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shd w:val="clear" w:color="auto" w:fill="E59EDC" w:themeFill="accent5" w:themeFillTint="66"/>
        <w:tblLook w:val="04A0" w:firstRow="1" w:lastRow="0" w:firstColumn="1" w:lastColumn="0" w:noHBand="0" w:noVBand="1"/>
      </w:tblPr>
      <w:tblGrid>
        <w:gridCol w:w="9350"/>
      </w:tblGrid>
      <w:tr w:rsidR="00460780" w14:paraId="15F8150B" w14:textId="77777777" w:rsidTr="00DA763D">
        <w:tc>
          <w:tcPr>
            <w:tcW w:w="9350" w:type="dxa"/>
            <w:shd w:val="clear" w:color="auto" w:fill="B3E5A1" w:themeFill="accent6" w:themeFillTint="66"/>
          </w:tcPr>
          <w:p w14:paraId="7C200434" w14:textId="77777777" w:rsidR="00460780" w:rsidRPr="00D75959" w:rsidRDefault="00460780" w:rsidP="00925091">
            <w:pPr>
              <w:spacing w:after="160"/>
              <w:jc w:val="center"/>
              <w:rPr>
                <w:b/>
                <w:bCs/>
                <w:sz w:val="32"/>
                <w:szCs w:val="32"/>
                <w:lang w:val="en-CA"/>
              </w:rPr>
            </w:pPr>
            <w:r w:rsidRPr="00D75959">
              <w:rPr>
                <w:b/>
                <w:bCs/>
                <w:sz w:val="32"/>
                <w:szCs w:val="32"/>
                <w:lang w:val="en-CA"/>
              </w:rPr>
              <w:t xml:space="preserve">CJES SCC Meeting </w:t>
            </w:r>
          </w:p>
          <w:p w14:paraId="734E45AF" w14:textId="0F1A7AFC" w:rsidR="00460780" w:rsidRPr="00D75959" w:rsidRDefault="00460780" w:rsidP="00925091">
            <w:pPr>
              <w:spacing w:after="160"/>
              <w:jc w:val="center"/>
              <w:rPr>
                <w:b/>
                <w:bCs/>
                <w:sz w:val="32"/>
                <w:szCs w:val="32"/>
                <w:lang w:val="en-CA"/>
              </w:rPr>
            </w:pPr>
            <w:r>
              <w:rPr>
                <w:b/>
                <w:bCs/>
                <w:sz w:val="32"/>
                <w:szCs w:val="32"/>
                <w:lang w:val="en-CA"/>
              </w:rPr>
              <w:t>Thurs</w:t>
            </w:r>
            <w:r w:rsidRPr="00D75959">
              <w:rPr>
                <w:b/>
                <w:bCs/>
                <w:sz w:val="32"/>
                <w:szCs w:val="32"/>
                <w:lang w:val="en-CA"/>
              </w:rPr>
              <w:t xml:space="preserve">day, </w:t>
            </w:r>
            <w:r w:rsidR="00DA763D">
              <w:rPr>
                <w:b/>
                <w:bCs/>
                <w:sz w:val="32"/>
                <w:szCs w:val="32"/>
                <w:lang w:val="en-CA"/>
              </w:rPr>
              <w:t>September 25</w:t>
            </w:r>
            <w:r w:rsidRPr="00D75959">
              <w:rPr>
                <w:b/>
                <w:bCs/>
                <w:sz w:val="32"/>
                <w:szCs w:val="32"/>
                <w:lang w:val="en-CA"/>
              </w:rPr>
              <w:t>, 202</w:t>
            </w:r>
            <w:r>
              <w:rPr>
                <w:b/>
                <w:bCs/>
                <w:sz w:val="32"/>
                <w:szCs w:val="32"/>
                <w:lang w:val="en-CA"/>
              </w:rPr>
              <w:t>5</w:t>
            </w:r>
          </w:p>
          <w:p w14:paraId="1CD44216" w14:textId="77777777" w:rsidR="00460780" w:rsidRDefault="00460780" w:rsidP="00925091">
            <w:pPr>
              <w:jc w:val="center"/>
              <w:rPr>
                <w:b/>
                <w:bCs/>
                <w:sz w:val="32"/>
                <w:szCs w:val="32"/>
                <w:lang w:val="en-CA"/>
              </w:rPr>
            </w:pPr>
            <w:r w:rsidRPr="00D75959">
              <w:rPr>
                <w:b/>
                <w:bCs/>
                <w:sz w:val="32"/>
                <w:szCs w:val="32"/>
                <w:lang w:val="en-CA"/>
              </w:rPr>
              <w:t>6:30 pm</w:t>
            </w:r>
            <w:r>
              <w:rPr>
                <w:b/>
                <w:bCs/>
                <w:sz w:val="32"/>
                <w:szCs w:val="32"/>
                <w:lang w:val="en-CA"/>
              </w:rPr>
              <w:t xml:space="preserve"> – Room #28 @ CJE</w:t>
            </w:r>
          </w:p>
        </w:tc>
      </w:tr>
    </w:tbl>
    <w:p w14:paraId="694C12AC" w14:textId="77777777" w:rsidR="00460780" w:rsidRDefault="00460780" w:rsidP="00460780">
      <w:pPr>
        <w:rPr>
          <w:lang w:val="en-CA"/>
        </w:rPr>
      </w:pPr>
    </w:p>
    <w:p w14:paraId="26753BDC" w14:textId="77777777" w:rsidR="00460780" w:rsidRPr="00D75959" w:rsidRDefault="00460780" w:rsidP="00460780">
      <w:pPr>
        <w:rPr>
          <w:b/>
          <w:sz w:val="32"/>
          <w:szCs w:val="32"/>
          <w:u w:val="single"/>
          <w:lang w:val="en-CA"/>
        </w:rPr>
      </w:pPr>
      <w:r w:rsidRPr="00D75959">
        <w:rPr>
          <w:b/>
          <w:sz w:val="32"/>
          <w:szCs w:val="32"/>
          <w:u w:val="single"/>
          <w:lang w:val="en-CA"/>
        </w:rPr>
        <w:t>Agenda</w:t>
      </w:r>
    </w:p>
    <w:p w14:paraId="7A86258F" w14:textId="77777777" w:rsidR="00460780" w:rsidRPr="00266DB7" w:rsidRDefault="00460780" w:rsidP="00460780">
      <w:pPr>
        <w:numPr>
          <w:ilvl w:val="0"/>
          <w:numId w:val="1"/>
        </w:numPr>
        <w:spacing w:after="0" w:line="240" w:lineRule="auto"/>
        <w:rPr>
          <w:sz w:val="20"/>
          <w:szCs w:val="20"/>
          <w:lang w:val="en-CA"/>
        </w:rPr>
      </w:pPr>
      <w:r w:rsidRPr="00266DB7">
        <w:rPr>
          <w:b/>
          <w:bCs/>
          <w:sz w:val="20"/>
          <w:szCs w:val="20"/>
          <w:lang w:val="en-CA"/>
        </w:rPr>
        <w:t>Call Meeting to order</w:t>
      </w:r>
      <w:r w:rsidRPr="00266DB7">
        <w:rPr>
          <w:sz w:val="20"/>
          <w:szCs w:val="20"/>
          <w:lang w:val="en-CA"/>
        </w:rPr>
        <w:t xml:space="preserve"> – Chair </w:t>
      </w:r>
      <w:r>
        <w:rPr>
          <w:sz w:val="20"/>
          <w:szCs w:val="20"/>
          <w:lang w:val="en-CA"/>
        </w:rPr>
        <w:t>Melissa Scheltgen</w:t>
      </w:r>
      <w:r w:rsidRPr="00266DB7">
        <w:rPr>
          <w:sz w:val="20"/>
          <w:szCs w:val="20"/>
          <w:lang w:val="en-CA"/>
        </w:rPr>
        <w:t xml:space="preserve"> </w:t>
      </w:r>
    </w:p>
    <w:p w14:paraId="075BD976" w14:textId="5AF1B1E0" w:rsidR="00460780" w:rsidRPr="00266DB7" w:rsidRDefault="00460780" w:rsidP="00460780">
      <w:pPr>
        <w:numPr>
          <w:ilvl w:val="1"/>
          <w:numId w:val="1"/>
        </w:numPr>
        <w:spacing w:after="0" w:line="240" w:lineRule="auto"/>
        <w:rPr>
          <w:sz w:val="20"/>
          <w:szCs w:val="20"/>
          <w:lang w:val="en-CA"/>
        </w:rPr>
      </w:pPr>
      <w:r w:rsidRPr="00266DB7">
        <w:rPr>
          <w:sz w:val="20"/>
          <w:szCs w:val="20"/>
          <w:lang w:val="en-CA"/>
        </w:rPr>
        <w:t>Time</w:t>
      </w:r>
      <w:r w:rsidRPr="00C614ED">
        <w:rPr>
          <w:color w:val="FF0000"/>
          <w:sz w:val="20"/>
          <w:szCs w:val="20"/>
          <w:lang w:val="en-CA"/>
        </w:rPr>
        <w:t xml:space="preserve">: </w:t>
      </w:r>
      <w:r w:rsidR="00C614ED" w:rsidRPr="00C614ED">
        <w:rPr>
          <w:color w:val="FF0000"/>
          <w:sz w:val="20"/>
          <w:szCs w:val="20"/>
          <w:lang w:val="en-CA"/>
        </w:rPr>
        <w:t>6:35 PM</w:t>
      </w:r>
    </w:p>
    <w:p w14:paraId="69B236BE" w14:textId="681454DA" w:rsidR="00460780" w:rsidRDefault="00C614ED" w:rsidP="00C614ED">
      <w:pPr>
        <w:spacing w:after="0" w:line="240" w:lineRule="auto"/>
        <w:ind w:left="360"/>
        <w:rPr>
          <w:sz w:val="20"/>
          <w:szCs w:val="20"/>
          <w:lang w:val="en-CA"/>
        </w:rPr>
      </w:pPr>
      <w:proofErr w:type="gramStart"/>
      <w:r>
        <w:rPr>
          <w:b/>
          <w:bCs/>
          <w:sz w:val="20"/>
          <w:szCs w:val="20"/>
          <w:lang w:val="en-CA"/>
        </w:rPr>
        <w:t>:</w:t>
      </w:r>
      <w:r w:rsidR="00460780" w:rsidRPr="00266DB7">
        <w:rPr>
          <w:b/>
          <w:bCs/>
          <w:sz w:val="20"/>
          <w:szCs w:val="20"/>
          <w:lang w:val="en-CA"/>
        </w:rPr>
        <w:t>Welcome</w:t>
      </w:r>
      <w:proofErr w:type="gramEnd"/>
      <w:r w:rsidR="00460780" w:rsidRPr="00266DB7">
        <w:rPr>
          <w:sz w:val="20"/>
          <w:szCs w:val="20"/>
          <w:lang w:val="en-CA"/>
        </w:rPr>
        <w:t xml:space="preserve"> to members and all in attendance.</w:t>
      </w:r>
    </w:p>
    <w:p w14:paraId="74EAFDAC" w14:textId="77777777" w:rsidR="00460780" w:rsidRPr="00021D5E" w:rsidRDefault="00460780" w:rsidP="00460780">
      <w:pPr>
        <w:numPr>
          <w:ilvl w:val="0"/>
          <w:numId w:val="1"/>
        </w:numPr>
        <w:spacing w:after="0" w:line="240" w:lineRule="auto"/>
        <w:rPr>
          <w:sz w:val="20"/>
          <w:szCs w:val="20"/>
          <w:lang w:val="en-CA"/>
        </w:rPr>
      </w:pPr>
      <w:r>
        <w:rPr>
          <w:b/>
          <w:bCs/>
          <w:sz w:val="20"/>
          <w:szCs w:val="20"/>
          <w:lang w:val="en-CA"/>
        </w:rPr>
        <w:t>Land Acknowledgement:</w:t>
      </w:r>
    </w:p>
    <w:p w14:paraId="7612A9D7" w14:textId="77777777" w:rsidR="00460780" w:rsidRPr="00266DB7" w:rsidRDefault="00460780" w:rsidP="00E24B7E">
      <w:pPr>
        <w:spacing w:after="0" w:line="240" w:lineRule="auto"/>
        <w:ind w:left="1440"/>
        <w:rPr>
          <w:sz w:val="20"/>
          <w:szCs w:val="20"/>
          <w:lang w:val="en-CA"/>
        </w:rPr>
      </w:pPr>
      <w:r w:rsidRPr="00021D5E">
        <w:rPr>
          <w:sz w:val="20"/>
          <w:szCs w:val="20"/>
        </w:rPr>
        <w:t xml:space="preserve">I would like to begin by acknowledging that we are on treaty land, referred to as Treaty 4 Territory and that the </w:t>
      </w:r>
      <w:r>
        <w:rPr>
          <w:sz w:val="20"/>
          <w:szCs w:val="20"/>
        </w:rPr>
        <w:t>Town of Canora</w:t>
      </w:r>
      <w:r w:rsidRPr="00021D5E">
        <w:rPr>
          <w:sz w:val="20"/>
          <w:szCs w:val="20"/>
        </w:rPr>
        <w:t xml:space="preserve"> and all the people here are beneficiaries of this treaty. Treaty 4 encompasses the lands of the Cree, Saulteaux (SO-TOE), Dakota, Nakota, Lakota, and on the homeland of the Métis Nation. We respect and honor the Treaties that were made on all territories</w:t>
      </w:r>
      <w:r>
        <w:rPr>
          <w:sz w:val="20"/>
          <w:szCs w:val="20"/>
        </w:rPr>
        <w:t>.  W</w:t>
      </w:r>
      <w:r w:rsidRPr="00021D5E">
        <w:rPr>
          <w:sz w:val="20"/>
          <w:szCs w:val="20"/>
        </w:rPr>
        <w:t>e acknowledge the harms and mistakes of the past, and we are committed to move forward in partnership with Indigenous Nations in the spirit of reconciliation and collaboration.</w:t>
      </w:r>
    </w:p>
    <w:p w14:paraId="450A8EC6" w14:textId="77777777" w:rsidR="00460780" w:rsidRPr="00266DB7" w:rsidRDefault="00460780" w:rsidP="00460780">
      <w:pPr>
        <w:numPr>
          <w:ilvl w:val="0"/>
          <w:numId w:val="1"/>
        </w:numPr>
        <w:spacing w:after="0" w:line="240" w:lineRule="auto"/>
        <w:rPr>
          <w:sz w:val="20"/>
          <w:szCs w:val="20"/>
          <w:lang w:val="en-CA"/>
        </w:rPr>
      </w:pPr>
      <w:r w:rsidRPr="00266DB7">
        <w:rPr>
          <w:b/>
          <w:bCs/>
          <w:sz w:val="20"/>
          <w:szCs w:val="20"/>
          <w:lang w:val="en-CA"/>
        </w:rPr>
        <w:t>Introductions</w:t>
      </w:r>
      <w:r w:rsidRPr="00266DB7">
        <w:rPr>
          <w:sz w:val="20"/>
          <w:szCs w:val="20"/>
          <w:lang w:val="en-CA"/>
        </w:rPr>
        <w:t xml:space="preserve"> – please state your name as well as name and grade of your child.</w:t>
      </w:r>
    </w:p>
    <w:p w14:paraId="41140A89" w14:textId="0D14BA13" w:rsidR="00460780" w:rsidRPr="00172DDB" w:rsidRDefault="00460780" w:rsidP="00460780">
      <w:pPr>
        <w:numPr>
          <w:ilvl w:val="1"/>
          <w:numId w:val="1"/>
        </w:numPr>
        <w:spacing w:after="0" w:line="240" w:lineRule="auto"/>
        <w:rPr>
          <w:sz w:val="20"/>
          <w:szCs w:val="20"/>
          <w:lang w:val="en-CA"/>
        </w:rPr>
      </w:pPr>
      <w:r w:rsidRPr="00E62A93">
        <w:rPr>
          <w:b/>
          <w:bCs/>
          <w:sz w:val="20"/>
          <w:szCs w:val="20"/>
          <w:lang w:val="en-CA"/>
        </w:rPr>
        <w:t xml:space="preserve">In Attendance: </w:t>
      </w:r>
      <w:r w:rsidR="00C614ED" w:rsidRPr="00C614ED">
        <w:rPr>
          <w:b/>
          <w:bCs/>
          <w:color w:val="FF0000"/>
          <w:sz w:val="20"/>
          <w:szCs w:val="20"/>
          <w:lang w:val="en-CA"/>
        </w:rPr>
        <w:t xml:space="preserve">Amanda DAKU, Holly SLOWSKI, Tamara SLOWSKI, Jon and Lynn </w:t>
      </w:r>
      <w:r w:rsidR="008A6380">
        <w:rPr>
          <w:b/>
          <w:bCs/>
          <w:color w:val="FF0000"/>
          <w:sz w:val="20"/>
          <w:szCs w:val="20"/>
          <w:lang w:val="en-CA"/>
        </w:rPr>
        <w:t>WEIB</w:t>
      </w:r>
      <w:r w:rsidR="00C614ED" w:rsidRPr="00C614ED">
        <w:rPr>
          <w:b/>
          <w:bCs/>
          <w:color w:val="FF0000"/>
          <w:sz w:val="20"/>
          <w:szCs w:val="20"/>
          <w:lang w:val="en-CA"/>
        </w:rPr>
        <w:t>, Lauren MENTANKO, Lisa LIZOTTE, Taunya KONDRATOFF, Melissa POZNIAK, Shannon LESON, Blare STEWART, Lisa FAST, Shawna STANGEL</w:t>
      </w:r>
    </w:p>
    <w:p w14:paraId="38E503FC" w14:textId="77777777" w:rsidR="00460780" w:rsidRPr="00266DB7" w:rsidRDefault="00460780" w:rsidP="00460780">
      <w:pPr>
        <w:numPr>
          <w:ilvl w:val="1"/>
          <w:numId w:val="1"/>
        </w:numPr>
        <w:spacing w:after="0" w:line="240" w:lineRule="auto"/>
        <w:rPr>
          <w:sz w:val="20"/>
          <w:szCs w:val="20"/>
          <w:lang w:val="en-CA"/>
        </w:rPr>
      </w:pPr>
      <w:r w:rsidRPr="00266DB7">
        <w:rPr>
          <w:b/>
          <w:bCs/>
          <w:sz w:val="20"/>
          <w:szCs w:val="20"/>
          <w:lang w:val="en-CA"/>
        </w:rPr>
        <w:t>Regrets:</w:t>
      </w:r>
    </w:p>
    <w:p w14:paraId="44D6A8B2" w14:textId="77777777" w:rsidR="00460780" w:rsidRPr="00266DB7" w:rsidRDefault="00460780" w:rsidP="00460780">
      <w:pPr>
        <w:numPr>
          <w:ilvl w:val="0"/>
          <w:numId w:val="1"/>
        </w:numPr>
        <w:spacing w:after="0" w:line="240" w:lineRule="auto"/>
        <w:rPr>
          <w:b/>
          <w:bCs/>
          <w:sz w:val="20"/>
          <w:szCs w:val="20"/>
          <w:lang w:val="en-CA"/>
        </w:rPr>
      </w:pPr>
      <w:r w:rsidRPr="00266DB7">
        <w:rPr>
          <w:b/>
          <w:bCs/>
          <w:sz w:val="20"/>
          <w:szCs w:val="20"/>
          <w:lang w:val="en-CA"/>
        </w:rPr>
        <w:t>Review of SCC Meeting Norms</w:t>
      </w:r>
    </w:p>
    <w:tbl>
      <w:tblPr>
        <w:tblStyle w:val="TableGrid"/>
        <w:tblW w:w="0" w:type="auto"/>
        <w:shd w:val="clear" w:color="auto" w:fill="E59EDC" w:themeFill="accent5" w:themeFillTint="66"/>
        <w:tblLook w:val="04A0" w:firstRow="1" w:lastRow="0" w:firstColumn="1" w:lastColumn="0" w:noHBand="0" w:noVBand="1"/>
      </w:tblPr>
      <w:tblGrid>
        <w:gridCol w:w="9350"/>
      </w:tblGrid>
      <w:tr w:rsidR="00460780" w:rsidRPr="00266DB7" w14:paraId="7CB736E0" w14:textId="77777777" w:rsidTr="00DA763D">
        <w:tc>
          <w:tcPr>
            <w:tcW w:w="9350" w:type="dxa"/>
            <w:shd w:val="clear" w:color="auto" w:fill="B3E5A1" w:themeFill="accent6" w:themeFillTint="66"/>
          </w:tcPr>
          <w:p w14:paraId="7A129FCF" w14:textId="77777777" w:rsidR="00460780" w:rsidRPr="00266DB7" w:rsidRDefault="00460780" w:rsidP="00460780">
            <w:pPr>
              <w:numPr>
                <w:ilvl w:val="1"/>
                <w:numId w:val="1"/>
              </w:numPr>
              <w:spacing w:line="240" w:lineRule="auto"/>
              <w:rPr>
                <w:sz w:val="20"/>
                <w:szCs w:val="20"/>
                <w:lang w:val="en-CA"/>
              </w:rPr>
            </w:pPr>
            <w:r w:rsidRPr="00266DB7">
              <w:rPr>
                <w:sz w:val="20"/>
                <w:szCs w:val="20"/>
                <w:lang w:val="en-CA"/>
              </w:rPr>
              <w:t>We will treat each other with respect.</w:t>
            </w:r>
          </w:p>
          <w:p w14:paraId="3789BEA9" w14:textId="77777777" w:rsidR="00460780" w:rsidRPr="00266DB7" w:rsidRDefault="00460780" w:rsidP="00460780">
            <w:pPr>
              <w:numPr>
                <w:ilvl w:val="1"/>
                <w:numId w:val="1"/>
              </w:numPr>
              <w:spacing w:line="240" w:lineRule="auto"/>
              <w:rPr>
                <w:sz w:val="20"/>
                <w:szCs w:val="20"/>
                <w:lang w:val="en-CA"/>
              </w:rPr>
            </w:pPr>
            <w:r w:rsidRPr="00266DB7">
              <w:rPr>
                <w:sz w:val="20"/>
                <w:szCs w:val="20"/>
                <w:lang w:val="en-CA"/>
              </w:rPr>
              <w:t>We will use our time wisely by starting on time and ending on time.</w:t>
            </w:r>
          </w:p>
          <w:p w14:paraId="3A6439FA" w14:textId="77777777" w:rsidR="00460780" w:rsidRPr="00266DB7" w:rsidRDefault="00460780" w:rsidP="00460780">
            <w:pPr>
              <w:numPr>
                <w:ilvl w:val="1"/>
                <w:numId w:val="1"/>
              </w:numPr>
              <w:spacing w:line="240" w:lineRule="auto"/>
              <w:rPr>
                <w:sz w:val="20"/>
                <w:szCs w:val="20"/>
                <w:lang w:val="en-CA"/>
              </w:rPr>
            </w:pPr>
            <w:r w:rsidRPr="00266DB7">
              <w:rPr>
                <w:sz w:val="20"/>
                <w:szCs w:val="20"/>
                <w:lang w:val="en-CA"/>
              </w:rPr>
              <w:t>We will distribute tasks equally amongst members.</w:t>
            </w:r>
          </w:p>
          <w:p w14:paraId="32110AD5" w14:textId="691E36C5" w:rsidR="00460780" w:rsidRPr="00266DB7" w:rsidRDefault="00C614ED" w:rsidP="00460780">
            <w:pPr>
              <w:numPr>
                <w:ilvl w:val="1"/>
                <w:numId w:val="1"/>
              </w:numPr>
              <w:spacing w:line="240" w:lineRule="auto"/>
              <w:rPr>
                <w:sz w:val="20"/>
                <w:szCs w:val="20"/>
                <w:lang w:val="en-CA"/>
              </w:rPr>
            </w:pPr>
            <w:r>
              <w:rPr>
                <w:sz w:val="20"/>
                <w:szCs w:val="20"/>
                <w:lang w:val="en-CA"/>
              </w:rPr>
              <w:t xml:space="preserve"> </w:t>
            </w:r>
            <w:r w:rsidR="00460780" w:rsidRPr="00266DB7">
              <w:rPr>
                <w:sz w:val="20"/>
                <w:szCs w:val="20"/>
                <w:lang w:val="en-CA"/>
              </w:rPr>
              <w:t>Topics outside of the set agenda will not be discussed.</w:t>
            </w:r>
          </w:p>
          <w:p w14:paraId="52D94D24" w14:textId="77777777" w:rsidR="00460780" w:rsidRPr="00266DB7" w:rsidRDefault="00460780" w:rsidP="00460780">
            <w:pPr>
              <w:numPr>
                <w:ilvl w:val="1"/>
                <w:numId w:val="1"/>
              </w:numPr>
              <w:spacing w:line="240" w:lineRule="auto"/>
              <w:rPr>
                <w:sz w:val="20"/>
                <w:szCs w:val="20"/>
                <w:lang w:val="en-CA"/>
              </w:rPr>
            </w:pPr>
            <w:r w:rsidRPr="00266DB7">
              <w:rPr>
                <w:sz w:val="20"/>
                <w:szCs w:val="20"/>
                <w:lang w:val="en-CA"/>
              </w:rPr>
              <w:t>All SCC team members are considered equals.</w:t>
            </w:r>
          </w:p>
          <w:p w14:paraId="75714E05" w14:textId="77777777" w:rsidR="00460780" w:rsidRPr="00266DB7" w:rsidRDefault="00460780" w:rsidP="00460780">
            <w:pPr>
              <w:numPr>
                <w:ilvl w:val="1"/>
                <w:numId w:val="1"/>
              </w:numPr>
              <w:spacing w:line="240" w:lineRule="auto"/>
              <w:rPr>
                <w:sz w:val="20"/>
                <w:szCs w:val="20"/>
                <w:lang w:val="en-CA"/>
              </w:rPr>
            </w:pPr>
            <w:r w:rsidRPr="00266DB7">
              <w:rPr>
                <w:sz w:val="20"/>
                <w:szCs w:val="20"/>
                <w:lang w:val="en-CA"/>
              </w:rPr>
              <w:t>We will follow the CJES-SCC Code of Conduct.</w:t>
            </w:r>
          </w:p>
          <w:p w14:paraId="16CAFDE5" w14:textId="77777777" w:rsidR="00460780" w:rsidRPr="00266DB7" w:rsidRDefault="00460780" w:rsidP="00460780">
            <w:pPr>
              <w:numPr>
                <w:ilvl w:val="1"/>
                <w:numId w:val="1"/>
              </w:numPr>
              <w:spacing w:line="240" w:lineRule="auto"/>
              <w:rPr>
                <w:sz w:val="20"/>
                <w:szCs w:val="20"/>
                <w:lang w:val="en-CA"/>
              </w:rPr>
            </w:pPr>
            <w:r w:rsidRPr="00266DB7">
              <w:rPr>
                <w:sz w:val="20"/>
                <w:szCs w:val="20"/>
                <w:lang w:val="en-CA"/>
              </w:rPr>
              <w:t xml:space="preserve">We will ask questions when in doubt. </w:t>
            </w:r>
          </w:p>
          <w:p w14:paraId="047AF936" w14:textId="77777777" w:rsidR="00460780" w:rsidRPr="00266DB7" w:rsidRDefault="00460780" w:rsidP="00460780">
            <w:pPr>
              <w:numPr>
                <w:ilvl w:val="1"/>
                <w:numId w:val="1"/>
              </w:numPr>
              <w:spacing w:line="240" w:lineRule="auto"/>
              <w:rPr>
                <w:sz w:val="20"/>
                <w:szCs w:val="20"/>
                <w:lang w:val="en-CA"/>
              </w:rPr>
            </w:pPr>
            <w:r w:rsidRPr="00266DB7">
              <w:rPr>
                <w:sz w:val="20"/>
                <w:szCs w:val="20"/>
                <w:lang w:val="en-CA"/>
              </w:rPr>
              <w:t>We will complete our assigned tasks by our assigned deadlines.</w:t>
            </w:r>
          </w:p>
        </w:tc>
      </w:tr>
    </w:tbl>
    <w:p w14:paraId="1BC11A4D" w14:textId="77777777" w:rsidR="00460780" w:rsidRPr="00266DB7" w:rsidRDefault="00460780" w:rsidP="00460780">
      <w:pPr>
        <w:spacing w:after="0" w:line="240" w:lineRule="auto"/>
        <w:rPr>
          <w:b/>
          <w:bCs/>
          <w:sz w:val="20"/>
          <w:szCs w:val="20"/>
          <w:lang w:val="en-CA"/>
        </w:rPr>
      </w:pPr>
    </w:p>
    <w:p w14:paraId="5A1AB73D" w14:textId="77777777" w:rsidR="00460780" w:rsidRPr="00266DB7" w:rsidRDefault="00460780" w:rsidP="00460780">
      <w:pPr>
        <w:numPr>
          <w:ilvl w:val="0"/>
          <w:numId w:val="1"/>
        </w:numPr>
        <w:spacing w:after="0" w:line="240" w:lineRule="auto"/>
        <w:rPr>
          <w:b/>
          <w:bCs/>
          <w:sz w:val="20"/>
          <w:szCs w:val="20"/>
          <w:lang w:val="en-CA"/>
        </w:rPr>
      </w:pPr>
      <w:r w:rsidRPr="00266DB7">
        <w:rPr>
          <w:b/>
          <w:bCs/>
          <w:sz w:val="20"/>
          <w:szCs w:val="20"/>
          <w:lang w:val="en-CA"/>
        </w:rPr>
        <w:t>Review the CJES-SCC Code of Conduct</w:t>
      </w:r>
    </w:p>
    <w:tbl>
      <w:tblPr>
        <w:tblStyle w:val="TableGrid"/>
        <w:tblW w:w="0" w:type="auto"/>
        <w:shd w:val="clear" w:color="auto" w:fill="E59EDC" w:themeFill="accent5" w:themeFillTint="66"/>
        <w:tblLook w:val="04A0" w:firstRow="1" w:lastRow="0" w:firstColumn="1" w:lastColumn="0" w:noHBand="0" w:noVBand="1"/>
      </w:tblPr>
      <w:tblGrid>
        <w:gridCol w:w="9350"/>
      </w:tblGrid>
      <w:tr w:rsidR="00460780" w:rsidRPr="00266DB7" w14:paraId="2D32EF7D" w14:textId="77777777" w:rsidTr="00DA763D">
        <w:tc>
          <w:tcPr>
            <w:tcW w:w="9350" w:type="dxa"/>
            <w:shd w:val="clear" w:color="auto" w:fill="B3E5A1" w:themeFill="accent6" w:themeFillTint="66"/>
          </w:tcPr>
          <w:p w14:paraId="4DF49300" w14:textId="77777777" w:rsidR="00460780" w:rsidRPr="00266DB7" w:rsidRDefault="00460780" w:rsidP="00925091">
            <w:pPr>
              <w:rPr>
                <w:sz w:val="20"/>
                <w:szCs w:val="20"/>
                <w:lang w:val="en-CA"/>
              </w:rPr>
            </w:pPr>
            <w:r w:rsidRPr="00266DB7">
              <w:rPr>
                <w:sz w:val="20"/>
                <w:szCs w:val="20"/>
                <w:lang w:val="en-CA"/>
              </w:rPr>
              <w:t>As a Member of the School Community Council, I shall:</w:t>
            </w:r>
          </w:p>
          <w:p w14:paraId="3AB839CC" w14:textId="77777777" w:rsidR="00460780" w:rsidRPr="00266DB7" w:rsidRDefault="00460780" w:rsidP="00460780">
            <w:pPr>
              <w:numPr>
                <w:ilvl w:val="1"/>
                <w:numId w:val="1"/>
              </w:numPr>
              <w:spacing w:line="240" w:lineRule="auto"/>
              <w:rPr>
                <w:sz w:val="20"/>
                <w:szCs w:val="20"/>
                <w:lang w:val="en-CA"/>
              </w:rPr>
            </w:pPr>
            <w:r w:rsidRPr="00266DB7">
              <w:rPr>
                <w:sz w:val="20"/>
                <w:szCs w:val="20"/>
                <w:lang w:val="en-CA"/>
              </w:rPr>
              <w:t>be guided by the policy, vision, goals and principles of the Division and School program.</w:t>
            </w:r>
          </w:p>
          <w:p w14:paraId="488E15EF" w14:textId="77777777" w:rsidR="00460780" w:rsidRPr="00266DB7" w:rsidRDefault="00460780" w:rsidP="00460780">
            <w:pPr>
              <w:numPr>
                <w:ilvl w:val="1"/>
                <w:numId w:val="1"/>
              </w:numPr>
              <w:spacing w:line="240" w:lineRule="auto"/>
              <w:rPr>
                <w:sz w:val="20"/>
                <w:szCs w:val="20"/>
                <w:lang w:val="en-CA"/>
              </w:rPr>
            </w:pPr>
            <w:r w:rsidRPr="00266DB7">
              <w:rPr>
                <w:sz w:val="20"/>
                <w:szCs w:val="20"/>
                <w:lang w:val="en-CA"/>
              </w:rPr>
              <w:t>endeavor to be familiar with school policies and operating practices and act in accordance with them.</w:t>
            </w:r>
          </w:p>
          <w:p w14:paraId="0DEC4EF7" w14:textId="77777777" w:rsidR="00460780" w:rsidRPr="00266DB7" w:rsidRDefault="00460780" w:rsidP="00460780">
            <w:pPr>
              <w:numPr>
                <w:ilvl w:val="1"/>
                <w:numId w:val="1"/>
              </w:numPr>
              <w:spacing w:line="240" w:lineRule="auto"/>
              <w:rPr>
                <w:sz w:val="20"/>
                <w:szCs w:val="20"/>
                <w:lang w:val="en-CA"/>
              </w:rPr>
            </w:pPr>
            <w:r w:rsidRPr="00266DB7">
              <w:rPr>
                <w:sz w:val="20"/>
                <w:szCs w:val="20"/>
                <w:lang w:val="en-CA"/>
              </w:rPr>
              <w:t>practice the highest standards of honesty, accuracy, integrity and truth.</w:t>
            </w:r>
          </w:p>
          <w:p w14:paraId="3D9E04BD" w14:textId="77777777" w:rsidR="00460780" w:rsidRPr="00266DB7" w:rsidRDefault="00460780" w:rsidP="00460780">
            <w:pPr>
              <w:numPr>
                <w:ilvl w:val="1"/>
                <w:numId w:val="1"/>
              </w:numPr>
              <w:spacing w:line="240" w:lineRule="auto"/>
              <w:rPr>
                <w:sz w:val="20"/>
                <w:szCs w:val="20"/>
                <w:lang w:val="en-CA"/>
              </w:rPr>
            </w:pPr>
            <w:r w:rsidRPr="00266DB7">
              <w:rPr>
                <w:sz w:val="20"/>
                <w:szCs w:val="20"/>
                <w:lang w:val="en-CA"/>
              </w:rPr>
              <w:t>encourage a positive atmosphere where individual contributions are encouraged and valued.</w:t>
            </w:r>
          </w:p>
          <w:p w14:paraId="7228AA89" w14:textId="77777777" w:rsidR="00460780" w:rsidRPr="00266DB7" w:rsidRDefault="00460780" w:rsidP="00460780">
            <w:pPr>
              <w:numPr>
                <w:ilvl w:val="1"/>
                <w:numId w:val="1"/>
              </w:numPr>
              <w:spacing w:line="240" w:lineRule="auto"/>
              <w:rPr>
                <w:sz w:val="20"/>
                <w:szCs w:val="20"/>
                <w:lang w:val="en-CA"/>
              </w:rPr>
            </w:pPr>
            <w:r w:rsidRPr="00266DB7">
              <w:rPr>
                <w:sz w:val="20"/>
                <w:szCs w:val="20"/>
                <w:lang w:val="en-CA"/>
              </w:rPr>
              <w:t>recognize and respect the personal integrity of each member of the school community.</w:t>
            </w:r>
          </w:p>
          <w:p w14:paraId="1D234ED8" w14:textId="77777777" w:rsidR="00460780" w:rsidRPr="00266DB7" w:rsidRDefault="00460780" w:rsidP="00460780">
            <w:pPr>
              <w:numPr>
                <w:ilvl w:val="1"/>
                <w:numId w:val="1"/>
              </w:numPr>
              <w:spacing w:line="240" w:lineRule="auto"/>
              <w:rPr>
                <w:sz w:val="20"/>
                <w:szCs w:val="20"/>
                <w:lang w:val="en-CA"/>
              </w:rPr>
            </w:pPr>
            <w:r w:rsidRPr="00266DB7">
              <w:rPr>
                <w:sz w:val="20"/>
                <w:szCs w:val="20"/>
                <w:lang w:val="en-CA"/>
              </w:rPr>
              <w:t>apply democratic principles.</w:t>
            </w:r>
          </w:p>
          <w:p w14:paraId="6E947EB8" w14:textId="77777777" w:rsidR="00460780" w:rsidRPr="00266DB7" w:rsidRDefault="00460780" w:rsidP="00460780">
            <w:pPr>
              <w:numPr>
                <w:ilvl w:val="1"/>
                <w:numId w:val="1"/>
              </w:numPr>
              <w:spacing w:line="240" w:lineRule="auto"/>
              <w:rPr>
                <w:sz w:val="20"/>
                <w:szCs w:val="20"/>
                <w:lang w:val="en-CA"/>
              </w:rPr>
            </w:pPr>
            <w:r w:rsidRPr="00266DB7">
              <w:rPr>
                <w:sz w:val="20"/>
                <w:szCs w:val="20"/>
                <w:lang w:val="en-CA"/>
              </w:rPr>
              <w:t>consider the best interests of all students.</w:t>
            </w:r>
          </w:p>
          <w:p w14:paraId="51CE5945" w14:textId="77777777" w:rsidR="00460780" w:rsidRPr="00266DB7" w:rsidRDefault="00460780" w:rsidP="00460780">
            <w:pPr>
              <w:numPr>
                <w:ilvl w:val="1"/>
                <w:numId w:val="1"/>
              </w:numPr>
              <w:spacing w:line="240" w:lineRule="auto"/>
              <w:rPr>
                <w:sz w:val="20"/>
                <w:szCs w:val="20"/>
                <w:lang w:val="en-CA"/>
              </w:rPr>
            </w:pPr>
            <w:r w:rsidRPr="00266DB7">
              <w:rPr>
                <w:sz w:val="20"/>
                <w:szCs w:val="20"/>
                <w:lang w:val="en-CA"/>
              </w:rPr>
              <w:t>respect and maintain the confidentiality of student information.</w:t>
            </w:r>
          </w:p>
          <w:p w14:paraId="744392CA" w14:textId="77777777" w:rsidR="00460780" w:rsidRPr="00266DB7" w:rsidRDefault="00460780" w:rsidP="00460780">
            <w:pPr>
              <w:numPr>
                <w:ilvl w:val="1"/>
                <w:numId w:val="1"/>
              </w:numPr>
              <w:spacing w:line="240" w:lineRule="auto"/>
              <w:rPr>
                <w:sz w:val="20"/>
                <w:szCs w:val="20"/>
                <w:lang w:val="en-CA"/>
              </w:rPr>
            </w:pPr>
            <w:r w:rsidRPr="00266DB7">
              <w:rPr>
                <w:sz w:val="20"/>
                <w:szCs w:val="20"/>
                <w:lang w:val="en-CA"/>
              </w:rPr>
              <w:t>limit discussions at school council meetings to matters of concern to the school community.</w:t>
            </w:r>
          </w:p>
          <w:p w14:paraId="5F6350B5" w14:textId="77777777" w:rsidR="00460780" w:rsidRPr="00266DB7" w:rsidRDefault="00460780" w:rsidP="00460780">
            <w:pPr>
              <w:numPr>
                <w:ilvl w:val="1"/>
                <w:numId w:val="1"/>
              </w:numPr>
              <w:spacing w:line="240" w:lineRule="auto"/>
              <w:rPr>
                <w:sz w:val="20"/>
                <w:szCs w:val="20"/>
                <w:lang w:val="en-CA"/>
              </w:rPr>
            </w:pPr>
            <w:r w:rsidRPr="00266DB7">
              <w:rPr>
                <w:sz w:val="20"/>
                <w:szCs w:val="20"/>
                <w:lang w:val="en-CA"/>
              </w:rPr>
              <w:t>use the appropriate communication channels when question or concerns arise.</w:t>
            </w:r>
          </w:p>
          <w:p w14:paraId="001C1D61" w14:textId="77777777" w:rsidR="00460780" w:rsidRPr="00266DB7" w:rsidRDefault="00460780" w:rsidP="00460780">
            <w:pPr>
              <w:numPr>
                <w:ilvl w:val="1"/>
                <w:numId w:val="1"/>
              </w:numPr>
              <w:spacing w:line="240" w:lineRule="auto"/>
              <w:rPr>
                <w:sz w:val="20"/>
                <w:szCs w:val="20"/>
                <w:lang w:val="en-CA"/>
              </w:rPr>
            </w:pPr>
            <w:r w:rsidRPr="00266DB7">
              <w:rPr>
                <w:sz w:val="20"/>
                <w:szCs w:val="20"/>
                <w:lang w:val="en-CA"/>
              </w:rPr>
              <w:t>promote high standards of ethical practice within the school community.</w:t>
            </w:r>
          </w:p>
          <w:p w14:paraId="519FBBBF" w14:textId="77777777" w:rsidR="00460780" w:rsidRPr="00266DB7" w:rsidRDefault="00460780" w:rsidP="00460780">
            <w:pPr>
              <w:numPr>
                <w:ilvl w:val="1"/>
                <w:numId w:val="1"/>
              </w:numPr>
              <w:spacing w:line="240" w:lineRule="auto"/>
              <w:rPr>
                <w:sz w:val="20"/>
                <w:szCs w:val="20"/>
                <w:lang w:val="en-CA"/>
              </w:rPr>
            </w:pPr>
            <w:r w:rsidRPr="00266DB7">
              <w:rPr>
                <w:sz w:val="20"/>
                <w:szCs w:val="20"/>
                <w:lang w:val="en-CA"/>
              </w:rPr>
              <w:t>accept accountability for the decisions of the Community School Council; and,</w:t>
            </w:r>
          </w:p>
          <w:p w14:paraId="77F2805A" w14:textId="77777777" w:rsidR="00460780" w:rsidRPr="00266DB7" w:rsidRDefault="00460780" w:rsidP="00460780">
            <w:pPr>
              <w:numPr>
                <w:ilvl w:val="1"/>
                <w:numId w:val="1"/>
              </w:numPr>
              <w:spacing w:line="240" w:lineRule="auto"/>
              <w:rPr>
                <w:sz w:val="20"/>
                <w:szCs w:val="20"/>
                <w:lang w:val="en-CA"/>
              </w:rPr>
            </w:pPr>
            <w:r w:rsidRPr="00266DB7">
              <w:rPr>
                <w:sz w:val="20"/>
                <w:szCs w:val="20"/>
                <w:lang w:val="en-CA"/>
              </w:rPr>
              <w:t>declare any conflict of interest.</w:t>
            </w:r>
          </w:p>
        </w:tc>
      </w:tr>
    </w:tbl>
    <w:p w14:paraId="161A4C61" w14:textId="77777777" w:rsidR="00460780" w:rsidRPr="00266DB7" w:rsidRDefault="00460780" w:rsidP="00460780">
      <w:pPr>
        <w:spacing w:after="0" w:line="240" w:lineRule="auto"/>
        <w:rPr>
          <w:sz w:val="20"/>
          <w:szCs w:val="20"/>
          <w:lang w:val="en-CA"/>
        </w:rPr>
      </w:pPr>
    </w:p>
    <w:p w14:paraId="09F0E109" w14:textId="16A1C943" w:rsidR="00460780" w:rsidRPr="00266DB7" w:rsidRDefault="00460780" w:rsidP="00460780">
      <w:pPr>
        <w:numPr>
          <w:ilvl w:val="0"/>
          <w:numId w:val="1"/>
        </w:numPr>
        <w:spacing w:after="0" w:line="240" w:lineRule="auto"/>
        <w:rPr>
          <w:b/>
          <w:bCs/>
          <w:sz w:val="20"/>
          <w:szCs w:val="20"/>
          <w:lang w:val="en-CA"/>
        </w:rPr>
      </w:pPr>
      <w:r w:rsidRPr="00266DB7">
        <w:rPr>
          <w:b/>
          <w:bCs/>
          <w:sz w:val="20"/>
          <w:szCs w:val="20"/>
          <w:lang w:val="en-CA"/>
        </w:rPr>
        <w:t>Approval of today’s meeting agenda:</w:t>
      </w:r>
      <w:r w:rsidR="00C614ED">
        <w:rPr>
          <w:b/>
          <w:bCs/>
          <w:sz w:val="20"/>
          <w:szCs w:val="20"/>
          <w:lang w:val="en-CA"/>
        </w:rPr>
        <w:t xml:space="preserve"> </w:t>
      </w:r>
    </w:p>
    <w:p w14:paraId="78F5C7CB" w14:textId="61BB4DC3" w:rsidR="00460780" w:rsidRPr="00266DB7" w:rsidRDefault="00460780" w:rsidP="00460780">
      <w:pPr>
        <w:numPr>
          <w:ilvl w:val="1"/>
          <w:numId w:val="1"/>
        </w:numPr>
        <w:spacing w:after="0" w:line="240" w:lineRule="auto"/>
        <w:rPr>
          <w:sz w:val="20"/>
          <w:szCs w:val="20"/>
          <w:lang w:val="en-CA"/>
        </w:rPr>
      </w:pPr>
      <w:r w:rsidRPr="00266DB7">
        <w:rPr>
          <w:sz w:val="20"/>
          <w:szCs w:val="20"/>
          <w:lang w:val="en-CA"/>
        </w:rPr>
        <w:lastRenderedPageBreak/>
        <w:t xml:space="preserve">Motion to approve today’s meeting agenda by: </w:t>
      </w:r>
      <w:r w:rsidR="00C614ED" w:rsidRPr="00C614ED">
        <w:rPr>
          <w:color w:val="FF0000"/>
          <w:sz w:val="20"/>
          <w:szCs w:val="20"/>
          <w:lang w:val="en-CA"/>
        </w:rPr>
        <w:t>Blare STEWART</w:t>
      </w:r>
    </w:p>
    <w:p w14:paraId="76441B12" w14:textId="19D3FCF2" w:rsidR="00460780" w:rsidRPr="00460780" w:rsidRDefault="00460780" w:rsidP="00460780">
      <w:pPr>
        <w:numPr>
          <w:ilvl w:val="1"/>
          <w:numId w:val="1"/>
        </w:numPr>
        <w:spacing w:after="0" w:line="240" w:lineRule="auto"/>
        <w:rPr>
          <w:sz w:val="20"/>
          <w:szCs w:val="20"/>
          <w:lang w:val="en-CA"/>
        </w:rPr>
      </w:pPr>
      <w:r w:rsidRPr="00266DB7">
        <w:rPr>
          <w:sz w:val="20"/>
          <w:szCs w:val="20"/>
          <w:lang w:val="en-CA"/>
        </w:rPr>
        <w:t xml:space="preserve">Seconded: </w:t>
      </w:r>
      <w:r w:rsidR="00C614ED">
        <w:rPr>
          <w:color w:val="FF0000"/>
          <w:sz w:val="20"/>
          <w:szCs w:val="20"/>
          <w:lang w:val="en-CA"/>
        </w:rPr>
        <w:t>Lisa LIZOTTE</w:t>
      </w:r>
    </w:p>
    <w:p w14:paraId="2DCF76CE" w14:textId="77777777" w:rsidR="00460780" w:rsidRPr="00E2593A" w:rsidRDefault="00460780" w:rsidP="00460780">
      <w:pPr>
        <w:numPr>
          <w:ilvl w:val="0"/>
          <w:numId w:val="1"/>
        </w:numPr>
        <w:spacing w:after="0" w:line="240" w:lineRule="auto"/>
        <w:rPr>
          <w:b/>
          <w:bCs/>
          <w:sz w:val="20"/>
          <w:szCs w:val="20"/>
          <w:lang w:val="en-CA"/>
        </w:rPr>
      </w:pPr>
      <w:r w:rsidRPr="00E2593A">
        <w:rPr>
          <w:b/>
          <w:bCs/>
          <w:sz w:val="20"/>
          <w:szCs w:val="20"/>
          <w:lang w:val="en-CA"/>
        </w:rPr>
        <w:t>Minutes from last meeting read:</w:t>
      </w:r>
    </w:p>
    <w:p w14:paraId="0B0D7AA8" w14:textId="3FB4590A" w:rsidR="00460780" w:rsidRPr="00E2593A" w:rsidRDefault="00460780" w:rsidP="00460780">
      <w:pPr>
        <w:numPr>
          <w:ilvl w:val="1"/>
          <w:numId w:val="1"/>
        </w:numPr>
        <w:spacing w:after="0" w:line="240" w:lineRule="auto"/>
        <w:rPr>
          <w:sz w:val="20"/>
          <w:szCs w:val="20"/>
          <w:lang w:val="en-CA"/>
        </w:rPr>
      </w:pPr>
      <w:r w:rsidRPr="00E2593A">
        <w:rPr>
          <w:sz w:val="20"/>
          <w:szCs w:val="20"/>
          <w:lang w:val="en-CA"/>
        </w:rPr>
        <w:t xml:space="preserve">Motion to adopt the minutes as being read by: </w:t>
      </w:r>
      <w:r w:rsidR="00C614ED">
        <w:rPr>
          <w:color w:val="FF0000"/>
          <w:sz w:val="20"/>
          <w:szCs w:val="20"/>
          <w:lang w:val="en-CA"/>
        </w:rPr>
        <w:t>Lisa LIZOTTE</w:t>
      </w:r>
    </w:p>
    <w:p w14:paraId="1F272CE4" w14:textId="4605C73B" w:rsidR="00460780" w:rsidRPr="00E2593A" w:rsidRDefault="00460780" w:rsidP="00460780">
      <w:pPr>
        <w:numPr>
          <w:ilvl w:val="1"/>
          <w:numId w:val="1"/>
        </w:numPr>
        <w:spacing w:after="0" w:line="240" w:lineRule="auto"/>
        <w:rPr>
          <w:sz w:val="20"/>
          <w:szCs w:val="20"/>
          <w:lang w:val="en-CA"/>
        </w:rPr>
      </w:pPr>
      <w:r w:rsidRPr="00E2593A">
        <w:rPr>
          <w:sz w:val="20"/>
          <w:szCs w:val="20"/>
          <w:lang w:val="en-CA"/>
        </w:rPr>
        <w:t xml:space="preserve">Seconded: </w:t>
      </w:r>
      <w:r w:rsidR="00C614ED">
        <w:rPr>
          <w:color w:val="FF0000"/>
          <w:sz w:val="20"/>
          <w:szCs w:val="20"/>
          <w:lang w:val="en-CA"/>
        </w:rPr>
        <w:t>Tamara SLOWSKI</w:t>
      </w:r>
    </w:p>
    <w:p w14:paraId="3CF1E099" w14:textId="77777777" w:rsidR="00460780" w:rsidRPr="00E2593A" w:rsidRDefault="00460780" w:rsidP="00460780">
      <w:pPr>
        <w:spacing w:after="0" w:line="240" w:lineRule="auto"/>
        <w:ind w:left="1440"/>
        <w:rPr>
          <w:sz w:val="20"/>
          <w:szCs w:val="20"/>
          <w:lang w:val="en-CA"/>
        </w:rPr>
      </w:pPr>
    </w:p>
    <w:p w14:paraId="26422925" w14:textId="77777777" w:rsidR="00460780" w:rsidRPr="00E2593A" w:rsidRDefault="00460780" w:rsidP="00460780">
      <w:pPr>
        <w:numPr>
          <w:ilvl w:val="0"/>
          <w:numId w:val="1"/>
        </w:numPr>
        <w:spacing w:after="0" w:line="240" w:lineRule="auto"/>
        <w:rPr>
          <w:b/>
          <w:bCs/>
          <w:sz w:val="20"/>
          <w:szCs w:val="20"/>
          <w:lang w:val="en-CA"/>
        </w:rPr>
      </w:pPr>
      <w:r w:rsidRPr="00E2593A">
        <w:rPr>
          <w:b/>
          <w:bCs/>
          <w:sz w:val="20"/>
          <w:szCs w:val="20"/>
          <w:lang w:val="en-CA"/>
        </w:rPr>
        <w:t>Ward 3 GSSD Board Member’s report (Shannon Leson):</w:t>
      </w:r>
    </w:p>
    <w:p w14:paraId="1E239560" w14:textId="77777777" w:rsidR="00460780" w:rsidRPr="00E2593A" w:rsidRDefault="00460780" w:rsidP="00460780">
      <w:pPr>
        <w:spacing w:after="0" w:line="240" w:lineRule="auto"/>
        <w:ind w:left="720"/>
        <w:rPr>
          <w:b/>
          <w:bCs/>
          <w:sz w:val="20"/>
          <w:szCs w:val="20"/>
          <w:lang w:val="en-CA"/>
        </w:rPr>
      </w:pPr>
    </w:p>
    <w:p w14:paraId="56264B5B" w14:textId="66B90018" w:rsidR="00460780" w:rsidRPr="00E2593A" w:rsidRDefault="00460780" w:rsidP="00460780">
      <w:pPr>
        <w:numPr>
          <w:ilvl w:val="0"/>
          <w:numId w:val="1"/>
        </w:numPr>
        <w:spacing w:after="0" w:line="240" w:lineRule="auto"/>
        <w:rPr>
          <w:b/>
          <w:bCs/>
          <w:color w:val="FF0000"/>
          <w:sz w:val="20"/>
          <w:szCs w:val="20"/>
          <w:lang w:val="en-CA"/>
        </w:rPr>
      </w:pPr>
      <w:r w:rsidRPr="00E2593A">
        <w:rPr>
          <w:b/>
          <w:bCs/>
          <w:sz w:val="20"/>
          <w:szCs w:val="20"/>
          <w:lang w:val="en-CA"/>
        </w:rPr>
        <w:t>CJES Principal’s report (Shawna Stangel):</w:t>
      </w:r>
      <w:r w:rsidR="00C614ED">
        <w:rPr>
          <w:b/>
          <w:bCs/>
          <w:sz w:val="20"/>
          <w:szCs w:val="20"/>
          <w:lang w:val="en-CA"/>
        </w:rPr>
        <w:t xml:space="preserve"> </w:t>
      </w:r>
    </w:p>
    <w:p w14:paraId="6B52856C" w14:textId="77777777" w:rsidR="00460780" w:rsidRPr="00E2593A" w:rsidRDefault="00460780" w:rsidP="00460780">
      <w:pPr>
        <w:spacing w:after="0" w:line="240" w:lineRule="auto"/>
        <w:rPr>
          <w:b/>
          <w:bCs/>
          <w:sz w:val="20"/>
          <w:szCs w:val="20"/>
          <w:lang w:val="en-CA"/>
        </w:rPr>
      </w:pPr>
    </w:p>
    <w:p w14:paraId="57D571D3" w14:textId="42B1186F" w:rsidR="00460780" w:rsidRPr="00E2593A" w:rsidRDefault="00460780" w:rsidP="00460780">
      <w:pPr>
        <w:numPr>
          <w:ilvl w:val="0"/>
          <w:numId w:val="1"/>
        </w:numPr>
        <w:spacing w:after="0" w:line="240" w:lineRule="auto"/>
        <w:rPr>
          <w:b/>
          <w:bCs/>
          <w:sz w:val="20"/>
          <w:szCs w:val="20"/>
          <w:lang w:val="en-CA"/>
        </w:rPr>
      </w:pPr>
      <w:r w:rsidRPr="00E2593A">
        <w:rPr>
          <w:b/>
          <w:bCs/>
          <w:sz w:val="20"/>
          <w:szCs w:val="20"/>
          <w:lang w:val="en-CA"/>
        </w:rPr>
        <w:t xml:space="preserve">Treasurer’s report (Lauren Mentanko): </w:t>
      </w:r>
      <w:r w:rsidRPr="00E2593A">
        <w:rPr>
          <w:sz w:val="20"/>
          <w:szCs w:val="20"/>
        </w:rPr>
        <w:t>Totals as of __</w:t>
      </w:r>
      <w:r w:rsidR="00C614ED">
        <w:rPr>
          <w:sz w:val="20"/>
          <w:szCs w:val="20"/>
        </w:rPr>
        <w:t>2025-09-25</w:t>
      </w:r>
      <w:r w:rsidRPr="00E2593A">
        <w:rPr>
          <w:sz w:val="20"/>
          <w:szCs w:val="20"/>
        </w:rPr>
        <w:t>____________:</w:t>
      </w:r>
    </w:p>
    <w:p w14:paraId="327C9394" w14:textId="6EB7AA0C" w:rsidR="00460780" w:rsidRPr="00E2593A" w:rsidRDefault="00460780" w:rsidP="00460780">
      <w:pPr>
        <w:pStyle w:val="PlainText"/>
        <w:numPr>
          <w:ilvl w:val="1"/>
          <w:numId w:val="3"/>
        </w:numPr>
        <w:rPr>
          <w:rFonts w:asciiTheme="minorHAnsi" w:hAnsiTheme="minorHAnsi"/>
          <w:sz w:val="20"/>
          <w:szCs w:val="20"/>
        </w:rPr>
      </w:pPr>
      <w:r w:rsidRPr="00E2593A">
        <w:rPr>
          <w:rFonts w:asciiTheme="minorHAnsi" w:hAnsiTheme="minorHAnsi"/>
          <w:sz w:val="20"/>
          <w:szCs w:val="20"/>
        </w:rPr>
        <w:t>CHEQUING account</w:t>
      </w:r>
      <w:r w:rsidR="00C614ED">
        <w:rPr>
          <w:rFonts w:asciiTheme="minorHAnsi" w:hAnsiTheme="minorHAnsi"/>
          <w:sz w:val="20"/>
          <w:szCs w:val="20"/>
        </w:rPr>
        <w:t xml:space="preserve">: </w:t>
      </w:r>
      <w:r w:rsidR="00C614ED">
        <w:rPr>
          <w:rFonts w:asciiTheme="minorHAnsi" w:hAnsiTheme="minorHAnsi"/>
          <w:color w:val="FF0000"/>
          <w:sz w:val="20"/>
          <w:szCs w:val="20"/>
        </w:rPr>
        <w:t>13,019.40</w:t>
      </w:r>
    </w:p>
    <w:p w14:paraId="70366C21" w14:textId="2268DFA6" w:rsidR="00460780" w:rsidRPr="00E2593A" w:rsidRDefault="00460780" w:rsidP="00460780">
      <w:pPr>
        <w:pStyle w:val="PlainText"/>
        <w:numPr>
          <w:ilvl w:val="1"/>
          <w:numId w:val="3"/>
        </w:numPr>
        <w:rPr>
          <w:rFonts w:asciiTheme="minorHAnsi" w:hAnsiTheme="minorHAnsi"/>
          <w:sz w:val="20"/>
          <w:szCs w:val="20"/>
        </w:rPr>
      </w:pPr>
      <w:r w:rsidRPr="00E2593A">
        <w:rPr>
          <w:rFonts w:asciiTheme="minorHAnsi" w:hAnsiTheme="minorHAnsi"/>
          <w:sz w:val="20"/>
          <w:szCs w:val="20"/>
        </w:rPr>
        <w:t>SAVINGS account</w:t>
      </w:r>
      <w:r w:rsidR="00C614ED">
        <w:rPr>
          <w:rFonts w:asciiTheme="minorHAnsi" w:hAnsiTheme="minorHAnsi"/>
          <w:sz w:val="20"/>
          <w:szCs w:val="20"/>
        </w:rPr>
        <w:t xml:space="preserve">: </w:t>
      </w:r>
      <w:r w:rsidR="00C614ED">
        <w:rPr>
          <w:rFonts w:asciiTheme="minorHAnsi" w:hAnsiTheme="minorHAnsi"/>
          <w:color w:val="FF0000"/>
          <w:sz w:val="20"/>
          <w:szCs w:val="20"/>
        </w:rPr>
        <w:t>4,405.54-This will be transferred to the playground account</w:t>
      </w:r>
    </w:p>
    <w:p w14:paraId="72DF263F" w14:textId="1E456284" w:rsidR="00460780" w:rsidRPr="00E2593A" w:rsidRDefault="00460780" w:rsidP="00460780">
      <w:pPr>
        <w:pStyle w:val="PlainText"/>
        <w:numPr>
          <w:ilvl w:val="1"/>
          <w:numId w:val="3"/>
        </w:numPr>
        <w:rPr>
          <w:rFonts w:asciiTheme="minorHAnsi" w:hAnsiTheme="minorHAnsi"/>
          <w:sz w:val="20"/>
          <w:szCs w:val="20"/>
        </w:rPr>
      </w:pPr>
      <w:r w:rsidRPr="00E2593A">
        <w:rPr>
          <w:rFonts w:asciiTheme="minorHAnsi" w:hAnsiTheme="minorHAnsi"/>
          <w:sz w:val="20"/>
          <w:szCs w:val="20"/>
        </w:rPr>
        <w:t>Bills paid:</w:t>
      </w:r>
      <w:r w:rsidR="00C614ED">
        <w:rPr>
          <w:rFonts w:asciiTheme="minorHAnsi" w:hAnsiTheme="minorHAnsi"/>
          <w:sz w:val="20"/>
          <w:szCs w:val="20"/>
        </w:rPr>
        <w:t xml:space="preserve"> </w:t>
      </w:r>
      <w:r w:rsidR="00C614ED">
        <w:rPr>
          <w:rFonts w:asciiTheme="minorHAnsi" w:hAnsiTheme="minorHAnsi"/>
          <w:color w:val="FF0000"/>
          <w:sz w:val="20"/>
          <w:szCs w:val="20"/>
        </w:rPr>
        <w:t>All bills paid up to date since June</w:t>
      </w:r>
    </w:p>
    <w:p w14:paraId="75CB2D41" w14:textId="3B73705B" w:rsidR="00460780" w:rsidRPr="00E2593A" w:rsidRDefault="00460780" w:rsidP="00460780">
      <w:pPr>
        <w:pStyle w:val="PlainText"/>
        <w:numPr>
          <w:ilvl w:val="1"/>
          <w:numId w:val="3"/>
        </w:numPr>
        <w:rPr>
          <w:rFonts w:asciiTheme="minorHAnsi" w:hAnsiTheme="minorHAnsi"/>
          <w:sz w:val="20"/>
          <w:szCs w:val="20"/>
        </w:rPr>
      </w:pPr>
      <w:r w:rsidRPr="00E2593A">
        <w:rPr>
          <w:rFonts w:asciiTheme="minorHAnsi" w:hAnsiTheme="minorHAnsi"/>
          <w:sz w:val="20"/>
          <w:szCs w:val="20"/>
        </w:rPr>
        <w:t>Upcoming expenses:</w:t>
      </w:r>
      <w:r w:rsidR="00EB6163">
        <w:rPr>
          <w:rFonts w:asciiTheme="minorHAnsi" w:hAnsiTheme="minorHAnsi"/>
          <w:sz w:val="20"/>
          <w:szCs w:val="20"/>
        </w:rPr>
        <w:t xml:space="preserve"> </w:t>
      </w:r>
      <w:r w:rsidR="00EB6163">
        <w:rPr>
          <w:rFonts w:asciiTheme="minorHAnsi" w:hAnsiTheme="minorHAnsi"/>
          <w:color w:val="FF0000"/>
          <w:sz w:val="20"/>
          <w:szCs w:val="20"/>
        </w:rPr>
        <w:t xml:space="preserve">Total debits for last school year </w:t>
      </w:r>
      <w:proofErr w:type="gramStart"/>
      <w:r w:rsidR="00EB6163">
        <w:rPr>
          <w:rFonts w:asciiTheme="minorHAnsi" w:hAnsiTheme="minorHAnsi"/>
          <w:color w:val="FF0000"/>
          <w:sz w:val="20"/>
          <w:szCs w:val="20"/>
        </w:rPr>
        <w:t>was</w:t>
      </w:r>
      <w:proofErr w:type="gramEnd"/>
      <w:r w:rsidR="00EB6163">
        <w:rPr>
          <w:rFonts w:asciiTheme="minorHAnsi" w:hAnsiTheme="minorHAnsi"/>
          <w:color w:val="FF0000"/>
          <w:sz w:val="20"/>
          <w:szCs w:val="20"/>
        </w:rPr>
        <w:t xml:space="preserve"> $10,500, so most likely similar.</w:t>
      </w:r>
    </w:p>
    <w:p w14:paraId="290BB228" w14:textId="4B7238C1" w:rsidR="00971DDB" w:rsidRPr="00E2593A" w:rsidRDefault="00971DDB" w:rsidP="00460780">
      <w:pPr>
        <w:pStyle w:val="PlainText"/>
        <w:numPr>
          <w:ilvl w:val="1"/>
          <w:numId w:val="3"/>
        </w:numPr>
        <w:rPr>
          <w:rFonts w:asciiTheme="minorHAnsi" w:hAnsiTheme="minorHAnsi"/>
          <w:sz w:val="20"/>
          <w:szCs w:val="20"/>
        </w:rPr>
      </w:pPr>
      <w:r w:rsidRPr="00E2593A">
        <w:rPr>
          <w:rFonts w:asciiTheme="minorHAnsi" w:hAnsiTheme="minorHAnsi"/>
          <w:sz w:val="20"/>
          <w:szCs w:val="20"/>
        </w:rPr>
        <w:t>Transfer of funds to school for</w:t>
      </w:r>
      <w:r w:rsidR="00A9186E" w:rsidRPr="00E2593A">
        <w:rPr>
          <w:rFonts w:asciiTheme="minorHAnsi" w:hAnsiTheme="minorHAnsi"/>
          <w:sz w:val="20"/>
          <w:szCs w:val="20"/>
        </w:rPr>
        <w:t xml:space="preserve"> all fundraising activities so far</w:t>
      </w:r>
      <w:r w:rsidR="00FF2694" w:rsidRPr="00E2593A">
        <w:rPr>
          <w:rFonts w:asciiTheme="minorHAnsi" w:hAnsiTheme="minorHAnsi"/>
          <w:sz w:val="20"/>
          <w:szCs w:val="20"/>
        </w:rPr>
        <w:t xml:space="preserve">.  How is </w:t>
      </w:r>
      <w:r w:rsidR="00DF283E" w:rsidRPr="00E2593A">
        <w:rPr>
          <w:rFonts w:asciiTheme="minorHAnsi" w:hAnsiTheme="minorHAnsi"/>
          <w:sz w:val="20"/>
          <w:szCs w:val="20"/>
        </w:rPr>
        <w:t>profit from this captured?</w:t>
      </w:r>
      <w:r w:rsidR="00C614ED">
        <w:rPr>
          <w:rFonts w:asciiTheme="minorHAnsi" w:hAnsiTheme="minorHAnsi"/>
          <w:sz w:val="20"/>
          <w:szCs w:val="20"/>
        </w:rPr>
        <w:t xml:space="preserve"> </w:t>
      </w:r>
      <w:r w:rsidR="00C614ED">
        <w:rPr>
          <w:rFonts w:asciiTheme="minorHAnsi" w:hAnsiTheme="minorHAnsi"/>
          <w:color w:val="FF0000"/>
          <w:sz w:val="20"/>
          <w:szCs w:val="20"/>
        </w:rPr>
        <w:t>Will be put on AGM</w:t>
      </w:r>
    </w:p>
    <w:p w14:paraId="0E9405E3" w14:textId="2423AEF7" w:rsidR="00460780" w:rsidRPr="00C614ED" w:rsidRDefault="00460780" w:rsidP="00460780">
      <w:pPr>
        <w:numPr>
          <w:ilvl w:val="1"/>
          <w:numId w:val="3"/>
        </w:numPr>
        <w:spacing w:after="0" w:line="240" w:lineRule="auto"/>
        <w:rPr>
          <w:sz w:val="20"/>
          <w:szCs w:val="20"/>
          <w:lang w:val="en-CA"/>
        </w:rPr>
      </w:pPr>
      <w:r w:rsidRPr="00E2593A">
        <w:rPr>
          <w:sz w:val="20"/>
          <w:szCs w:val="20"/>
          <w:lang w:val="en-CA"/>
        </w:rPr>
        <w:t xml:space="preserve">Other:  </w:t>
      </w:r>
      <w:r w:rsidR="00C614ED">
        <w:rPr>
          <w:color w:val="FF0000"/>
          <w:sz w:val="20"/>
          <w:szCs w:val="20"/>
          <w:lang w:val="en-CA"/>
        </w:rPr>
        <w:t>SLGA- Charitable Gaming Grant- $687.50</w:t>
      </w:r>
    </w:p>
    <w:p w14:paraId="680803AD" w14:textId="77777777" w:rsidR="009E5EE6" w:rsidRDefault="00C614ED" w:rsidP="00C614ED">
      <w:pPr>
        <w:spacing w:after="0" w:line="240" w:lineRule="auto"/>
        <w:ind w:left="1440"/>
        <w:rPr>
          <w:color w:val="FF0000"/>
          <w:sz w:val="20"/>
          <w:szCs w:val="20"/>
          <w:lang w:val="en-CA"/>
        </w:rPr>
      </w:pPr>
      <w:r>
        <w:rPr>
          <w:color w:val="FF0000"/>
          <w:sz w:val="20"/>
          <w:szCs w:val="20"/>
          <w:lang w:val="en-CA"/>
        </w:rPr>
        <w:t>$10/ticket is more profitable</w:t>
      </w:r>
      <w:r w:rsidR="00EB6163">
        <w:rPr>
          <w:color w:val="FF0000"/>
          <w:sz w:val="20"/>
          <w:szCs w:val="20"/>
          <w:lang w:val="en-CA"/>
        </w:rPr>
        <w:t xml:space="preserve"> for Raffle. </w:t>
      </w:r>
    </w:p>
    <w:p w14:paraId="110564E3" w14:textId="77777777" w:rsidR="009E5EE6" w:rsidRDefault="009E5EE6" w:rsidP="00C614ED">
      <w:pPr>
        <w:spacing w:after="0" w:line="240" w:lineRule="auto"/>
        <w:ind w:left="1440"/>
        <w:rPr>
          <w:color w:val="FF0000"/>
          <w:sz w:val="20"/>
          <w:szCs w:val="20"/>
          <w:lang w:val="en-CA"/>
        </w:rPr>
      </w:pPr>
    </w:p>
    <w:p w14:paraId="71827265" w14:textId="77777777" w:rsidR="00460780" w:rsidRPr="00E2593A" w:rsidRDefault="00460780" w:rsidP="00460780">
      <w:pPr>
        <w:spacing w:after="0" w:line="240" w:lineRule="auto"/>
        <w:ind w:left="1440"/>
        <w:rPr>
          <w:color w:val="FF0000"/>
          <w:sz w:val="20"/>
          <w:szCs w:val="20"/>
          <w:lang w:val="en-CA"/>
        </w:rPr>
      </w:pPr>
    </w:p>
    <w:p w14:paraId="2A3B91E3" w14:textId="77777777" w:rsidR="00460780" w:rsidRPr="00E2593A" w:rsidRDefault="00460780" w:rsidP="00460780">
      <w:pPr>
        <w:numPr>
          <w:ilvl w:val="0"/>
          <w:numId w:val="1"/>
        </w:numPr>
        <w:spacing w:after="0" w:line="240" w:lineRule="auto"/>
        <w:rPr>
          <w:b/>
          <w:bCs/>
          <w:sz w:val="20"/>
          <w:szCs w:val="20"/>
          <w:lang w:val="en-CA"/>
        </w:rPr>
      </w:pPr>
      <w:r w:rsidRPr="00E2593A">
        <w:rPr>
          <w:b/>
          <w:bCs/>
          <w:sz w:val="20"/>
          <w:szCs w:val="20"/>
          <w:lang w:val="en-CA"/>
        </w:rPr>
        <w:t>New Business</w:t>
      </w:r>
    </w:p>
    <w:p w14:paraId="398F07F4" w14:textId="51FBF752" w:rsidR="000151CB" w:rsidRPr="00F82AD1" w:rsidRDefault="00404AE9" w:rsidP="00F82AD1">
      <w:pPr>
        <w:numPr>
          <w:ilvl w:val="0"/>
          <w:numId w:val="6"/>
        </w:numPr>
        <w:spacing w:after="0" w:line="240" w:lineRule="auto"/>
        <w:rPr>
          <w:sz w:val="20"/>
          <w:szCs w:val="20"/>
          <w:lang w:val="en-CA"/>
        </w:rPr>
      </w:pPr>
      <w:r w:rsidRPr="00E2593A">
        <w:rPr>
          <w:sz w:val="20"/>
          <w:szCs w:val="20"/>
          <w:lang w:val="en-CA"/>
        </w:rPr>
        <w:t>Fall Fundraising:</w:t>
      </w:r>
      <w:r w:rsidR="00F82AD1">
        <w:rPr>
          <w:sz w:val="20"/>
          <w:szCs w:val="20"/>
          <w:lang w:val="en-CA"/>
        </w:rPr>
        <w:t xml:space="preserve"> </w:t>
      </w:r>
      <w:r w:rsidRPr="00F82AD1">
        <w:rPr>
          <w:sz w:val="20"/>
          <w:szCs w:val="20"/>
          <w:lang w:val="en-CA"/>
        </w:rPr>
        <w:t>Little Caesars</w:t>
      </w:r>
      <w:r w:rsidR="00022B21" w:rsidRPr="00F82AD1">
        <w:rPr>
          <w:sz w:val="20"/>
          <w:szCs w:val="20"/>
          <w:lang w:val="en-CA"/>
        </w:rPr>
        <w:t xml:space="preserve">, </w:t>
      </w:r>
      <w:r w:rsidR="00A95005" w:rsidRPr="00F82AD1">
        <w:rPr>
          <w:sz w:val="20"/>
          <w:szCs w:val="20"/>
          <w:lang w:val="en-CA"/>
        </w:rPr>
        <w:t>Gift Card Raffle</w:t>
      </w:r>
      <w:r w:rsidR="00022B21" w:rsidRPr="00F82AD1">
        <w:rPr>
          <w:sz w:val="20"/>
          <w:szCs w:val="20"/>
          <w:lang w:val="en-CA"/>
        </w:rPr>
        <w:t xml:space="preserve">, </w:t>
      </w:r>
      <w:r w:rsidR="000151CB" w:rsidRPr="00F82AD1">
        <w:rPr>
          <w:sz w:val="20"/>
          <w:szCs w:val="20"/>
          <w:lang w:val="en-CA"/>
        </w:rPr>
        <w:t>Other</w:t>
      </w:r>
      <w:r w:rsidR="00022B21" w:rsidRPr="00F82AD1">
        <w:rPr>
          <w:sz w:val="20"/>
          <w:szCs w:val="20"/>
          <w:lang w:val="en-CA"/>
        </w:rPr>
        <w:t>?</w:t>
      </w:r>
      <w:r w:rsidR="00C614ED">
        <w:rPr>
          <w:sz w:val="20"/>
          <w:szCs w:val="20"/>
          <w:lang w:val="en-CA"/>
        </w:rPr>
        <w:t xml:space="preserve"> </w:t>
      </w:r>
      <w:r w:rsidR="00C614ED">
        <w:rPr>
          <w:color w:val="FF0000"/>
          <w:sz w:val="20"/>
          <w:szCs w:val="20"/>
          <w:lang w:val="en-CA"/>
        </w:rPr>
        <w:t xml:space="preserve">Blare S. will </w:t>
      </w:r>
      <w:proofErr w:type="gramStart"/>
      <w:r w:rsidR="00C614ED">
        <w:rPr>
          <w:color w:val="FF0000"/>
          <w:sz w:val="20"/>
          <w:szCs w:val="20"/>
          <w:lang w:val="en-CA"/>
        </w:rPr>
        <w:t>look into</w:t>
      </w:r>
      <w:proofErr w:type="gramEnd"/>
      <w:r w:rsidR="00C614ED">
        <w:rPr>
          <w:color w:val="FF0000"/>
          <w:sz w:val="20"/>
          <w:szCs w:val="20"/>
          <w:lang w:val="en-CA"/>
        </w:rPr>
        <w:t xml:space="preserve"> the Little Caesars</w:t>
      </w:r>
    </w:p>
    <w:p w14:paraId="6C44986E" w14:textId="7476DD61" w:rsidR="000151CB" w:rsidRPr="00E2593A" w:rsidRDefault="000151CB" w:rsidP="00555A7F">
      <w:pPr>
        <w:numPr>
          <w:ilvl w:val="3"/>
          <w:numId w:val="6"/>
        </w:numPr>
        <w:spacing w:after="0" w:line="240" w:lineRule="auto"/>
        <w:rPr>
          <w:sz w:val="20"/>
          <w:szCs w:val="20"/>
          <w:lang w:val="en-CA"/>
        </w:rPr>
      </w:pPr>
      <w:r w:rsidRPr="00E2593A">
        <w:rPr>
          <w:sz w:val="20"/>
          <w:szCs w:val="20"/>
          <w:lang w:val="en-CA"/>
        </w:rPr>
        <w:t>Discussion</w:t>
      </w:r>
      <w:r w:rsidR="00555A7F" w:rsidRPr="00E2593A">
        <w:rPr>
          <w:sz w:val="20"/>
          <w:szCs w:val="20"/>
          <w:lang w:val="en-CA"/>
        </w:rPr>
        <w:t xml:space="preserve"> – </w:t>
      </w:r>
      <w:r w:rsidRPr="00E2593A">
        <w:rPr>
          <w:sz w:val="20"/>
          <w:szCs w:val="20"/>
          <w:lang w:val="en-CA"/>
        </w:rPr>
        <w:t>Motion</w:t>
      </w:r>
      <w:r w:rsidR="00C614ED">
        <w:rPr>
          <w:sz w:val="20"/>
          <w:szCs w:val="20"/>
          <w:lang w:val="en-CA"/>
        </w:rPr>
        <w:t>:</w:t>
      </w:r>
      <w:r w:rsidR="00EB6163">
        <w:rPr>
          <w:sz w:val="20"/>
          <w:szCs w:val="20"/>
          <w:lang w:val="en-CA"/>
        </w:rPr>
        <w:t xml:space="preserve"> </w:t>
      </w:r>
      <w:r w:rsidR="00EB6163">
        <w:rPr>
          <w:color w:val="FF0000"/>
          <w:sz w:val="20"/>
          <w:szCs w:val="20"/>
          <w:lang w:val="en-CA"/>
        </w:rPr>
        <w:t>Lauren M.</w:t>
      </w:r>
      <w:r w:rsidR="00C614ED">
        <w:rPr>
          <w:sz w:val="20"/>
          <w:szCs w:val="20"/>
          <w:lang w:val="en-CA"/>
        </w:rPr>
        <w:t xml:space="preserve"> </w:t>
      </w:r>
      <w:r w:rsidR="00555A7F" w:rsidRPr="00E2593A">
        <w:rPr>
          <w:sz w:val="20"/>
          <w:szCs w:val="20"/>
          <w:lang w:val="en-CA"/>
        </w:rPr>
        <w:t xml:space="preserve"> </w:t>
      </w:r>
      <w:r w:rsidR="00EB6163">
        <w:rPr>
          <w:sz w:val="20"/>
          <w:szCs w:val="20"/>
          <w:lang w:val="en-CA"/>
        </w:rPr>
        <w:t>–</w:t>
      </w:r>
      <w:r w:rsidR="00555A7F" w:rsidRPr="00E2593A">
        <w:rPr>
          <w:sz w:val="20"/>
          <w:szCs w:val="20"/>
          <w:lang w:val="en-CA"/>
        </w:rPr>
        <w:t xml:space="preserve"> </w:t>
      </w:r>
      <w:r w:rsidRPr="00E2593A">
        <w:rPr>
          <w:sz w:val="20"/>
          <w:szCs w:val="20"/>
          <w:lang w:val="en-CA"/>
        </w:rPr>
        <w:t>Seconded</w:t>
      </w:r>
      <w:r w:rsidR="00EB6163">
        <w:rPr>
          <w:sz w:val="20"/>
          <w:szCs w:val="20"/>
          <w:lang w:val="en-CA"/>
        </w:rPr>
        <w:t xml:space="preserve">: </w:t>
      </w:r>
      <w:r w:rsidR="00EB6163">
        <w:rPr>
          <w:color w:val="FF0000"/>
          <w:sz w:val="20"/>
          <w:szCs w:val="20"/>
          <w:lang w:val="en-CA"/>
        </w:rPr>
        <w:t>Blare S.</w:t>
      </w:r>
    </w:p>
    <w:p w14:paraId="0EFC0644" w14:textId="77777777" w:rsidR="000151CB" w:rsidRPr="00E2593A" w:rsidRDefault="000151CB" w:rsidP="000151CB">
      <w:pPr>
        <w:spacing w:after="0" w:line="240" w:lineRule="auto"/>
        <w:ind w:left="2160"/>
        <w:rPr>
          <w:sz w:val="20"/>
          <w:szCs w:val="20"/>
          <w:lang w:val="en-CA"/>
        </w:rPr>
      </w:pPr>
    </w:p>
    <w:p w14:paraId="04100CA5" w14:textId="5799CBD0" w:rsidR="000151CB" w:rsidRPr="00E2593A" w:rsidRDefault="00A95005" w:rsidP="00404AE9">
      <w:pPr>
        <w:numPr>
          <w:ilvl w:val="0"/>
          <w:numId w:val="6"/>
        </w:numPr>
        <w:spacing w:after="0" w:line="240" w:lineRule="auto"/>
        <w:rPr>
          <w:sz w:val="20"/>
          <w:szCs w:val="20"/>
          <w:lang w:val="en-CA"/>
        </w:rPr>
      </w:pPr>
      <w:r w:rsidRPr="00E2593A">
        <w:rPr>
          <w:sz w:val="20"/>
          <w:szCs w:val="20"/>
          <w:lang w:val="en-CA"/>
        </w:rPr>
        <w:t>Hot Lunch Plan for the Year</w:t>
      </w:r>
      <w:r w:rsidR="00F82AD1">
        <w:rPr>
          <w:sz w:val="20"/>
          <w:szCs w:val="20"/>
          <w:lang w:val="en-CA"/>
        </w:rPr>
        <w:t>:</w:t>
      </w:r>
      <w:r w:rsidRPr="00E2593A">
        <w:rPr>
          <w:sz w:val="20"/>
          <w:szCs w:val="20"/>
          <w:lang w:val="en-CA"/>
        </w:rPr>
        <w:t xml:space="preserve"> </w:t>
      </w:r>
      <w:r w:rsidR="00C614ED">
        <w:rPr>
          <w:color w:val="FF0000"/>
          <w:sz w:val="20"/>
          <w:szCs w:val="20"/>
          <w:lang w:val="en-CA"/>
        </w:rPr>
        <w:t>Lisa L. will</w:t>
      </w:r>
      <w:r w:rsidR="00EB6163">
        <w:rPr>
          <w:color w:val="FF0000"/>
          <w:sz w:val="20"/>
          <w:szCs w:val="20"/>
          <w:lang w:val="en-CA"/>
        </w:rPr>
        <w:t xml:space="preserve"> </w:t>
      </w:r>
      <w:proofErr w:type="gramStart"/>
      <w:r w:rsidR="00EB6163">
        <w:rPr>
          <w:color w:val="FF0000"/>
          <w:sz w:val="20"/>
          <w:szCs w:val="20"/>
          <w:lang w:val="en-CA"/>
        </w:rPr>
        <w:t>look into</w:t>
      </w:r>
      <w:proofErr w:type="gramEnd"/>
      <w:r w:rsidR="00EB6163">
        <w:rPr>
          <w:color w:val="FF0000"/>
          <w:sz w:val="20"/>
          <w:szCs w:val="20"/>
          <w:lang w:val="en-CA"/>
        </w:rPr>
        <w:t xml:space="preserve"> planning the hot lunches this year, and Holly S. will help</w:t>
      </w:r>
    </w:p>
    <w:p w14:paraId="7FE1C847" w14:textId="5C556191" w:rsidR="00555A7F" w:rsidRPr="00E2593A" w:rsidRDefault="00555A7F" w:rsidP="00555A7F">
      <w:pPr>
        <w:numPr>
          <w:ilvl w:val="3"/>
          <w:numId w:val="6"/>
        </w:numPr>
        <w:spacing w:after="0" w:line="240" w:lineRule="auto"/>
        <w:rPr>
          <w:sz w:val="20"/>
          <w:szCs w:val="20"/>
          <w:lang w:val="en-CA"/>
        </w:rPr>
      </w:pPr>
      <w:r w:rsidRPr="00E2593A">
        <w:rPr>
          <w:sz w:val="20"/>
          <w:szCs w:val="20"/>
          <w:lang w:val="en-CA"/>
        </w:rPr>
        <w:t>Discussion – Motion</w:t>
      </w:r>
      <w:r w:rsidR="00EB6163">
        <w:rPr>
          <w:sz w:val="20"/>
          <w:szCs w:val="20"/>
          <w:lang w:val="en-CA"/>
        </w:rPr>
        <w:t xml:space="preserve">: </w:t>
      </w:r>
      <w:r w:rsidR="00EB6163">
        <w:rPr>
          <w:color w:val="FF0000"/>
          <w:sz w:val="20"/>
          <w:szCs w:val="20"/>
          <w:lang w:val="en-CA"/>
        </w:rPr>
        <w:t>Lisa L.</w:t>
      </w:r>
      <w:r w:rsidRPr="00E2593A">
        <w:rPr>
          <w:sz w:val="20"/>
          <w:szCs w:val="20"/>
          <w:lang w:val="en-CA"/>
        </w:rPr>
        <w:t xml:space="preserve"> </w:t>
      </w:r>
      <w:r w:rsidR="00EB6163">
        <w:rPr>
          <w:sz w:val="20"/>
          <w:szCs w:val="20"/>
          <w:lang w:val="en-CA"/>
        </w:rPr>
        <w:t>–</w:t>
      </w:r>
      <w:r w:rsidRPr="00E2593A">
        <w:rPr>
          <w:sz w:val="20"/>
          <w:szCs w:val="20"/>
          <w:lang w:val="en-CA"/>
        </w:rPr>
        <w:t xml:space="preserve"> Seconded</w:t>
      </w:r>
      <w:r w:rsidR="00EB6163">
        <w:rPr>
          <w:sz w:val="20"/>
          <w:szCs w:val="20"/>
          <w:lang w:val="en-CA"/>
        </w:rPr>
        <w:t xml:space="preserve">: </w:t>
      </w:r>
      <w:r w:rsidR="00EB6163">
        <w:rPr>
          <w:color w:val="FF0000"/>
          <w:sz w:val="20"/>
          <w:szCs w:val="20"/>
          <w:lang w:val="en-CA"/>
        </w:rPr>
        <w:t>Holly S.</w:t>
      </w:r>
    </w:p>
    <w:p w14:paraId="66157B9F" w14:textId="77777777" w:rsidR="00A95005" w:rsidRPr="00E2593A" w:rsidRDefault="00A95005" w:rsidP="00A95005">
      <w:pPr>
        <w:spacing w:after="0" w:line="240" w:lineRule="auto"/>
        <w:ind w:left="1440"/>
        <w:rPr>
          <w:sz w:val="20"/>
          <w:szCs w:val="20"/>
          <w:lang w:val="en-CA"/>
        </w:rPr>
      </w:pPr>
    </w:p>
    <w:p w14:paraId="0003E900" w14:textId="14AEC863" w:rsidR="00A86D39" w:rsidRPr="00E2593A" w:rsidRDefault="00A86D39" w:rsidP="00E24B7E">
      <w:pPr>
        <w:numPr>
          <w:ilvl w:val="0"/>
          <w:numId w:val="6"/>
        </w:numPr>
        <w:spacing w:after="0" w:line="240" w:lineRule="auto"/>
        <w:rPr>
          <w:sz w:val="20"/>
          <w:szCs w:val="20"/>
          <w:lang w:val="en-CA"/>
        </w:rPr>
      </w:pPr>
      <w:r w:rsidRPr="00E2593A">
        <w:rPr>
          <w:sz w:val="20"/>
          <w:szCs w:val="20"/>
          <w:lang w:val="en-CA"/>
        </w:rPr>
        <w:t>SCC Babysitting Payment</w:t>
      </w:r>
      <w:r w:rsidR="00F82AD1">
        <w:rPr>
          <w:sz w:val="20"/>
          <w:szCs w:val="20"/>
          <w:lang w:val="en-CA"/>
        </w:rPr>
        <w:t>:</w:t>
      </w:r>
      <w:r w:rsidR="00EB6163">
        <w:rPr>
          <w:sz w:val="20"/>
          <w:szCs w:val="20"/>
          <w:lang w:val="en-CA"/>
        </w:rPr>
        <w:t xml:space="preserve"> </w:t>
      </w:r>
      <w:r w:rsidR="00EB6163">
        <w:rPr>
          <w:color w:val="FF0000"/>
          <w:sz w:val="20"/>
          <w:szCs w:val="20"/>
          <w:lang w:val="en-CA"/>
        </w:rPr>
        <w:t>$25/ sitter/meeting</w:t>
      </w:r>
      <w:r w:rsidR="009E5EE6">
        <w:rPr>
          <w:color w:val="FF0000"/>
          <w:sz w:val="20"/>
          <w:szCs w:val="20"/>
          <w:lang w:val="en-CA"/>
        </w:rPr>
        <w:t xml:space="preserve">. </w:t>
      </w:r>
    </w:p>
    <w:p w14:paraId="68746FAB" w14:textId="5061F7A2" w:rsidR="00555A7F" w:rsidRPr="009E5EE6" w:rsidRDefault="00555A7F" w:rsidP="00555A7F">
      <w:pPr>
        <w:numPr>
          <w:ilvl w:val="3"/>
          <w:numId w:val="6"/>
        </w:numPr>
        <w:spacing w:after="0" w:line="240" w:lineRule="auto"/>
        <w:rPr>
          <w:sz w:val="20"/>
          <w:szCs w:val="20"/>
          <w:lang w:val="en-CA"/>
        </w:rPr>
      </w:pPr>
      <w:r w:rsidRPr="00E2593A">
        <w:rPr>
          <w:sz w:val="20"/>
          <w:szCs w:val="20"/>
          <w:lang w:val="en-CA"/>
        </w:rPr>
        <w:t>Discussion – Motion</w:t>
      </w:r>
      <w:r w:rsidR="00EB6163">
        <w:rPr>
          <w:sz w:val="20"/>
          <w:szCs w:val="20"/>
          <w:lang w:val="en-CA"/>
        </w:rPr>
        <w:t xml:space="preserve">: </w:t>
      </w:r>
      <w:r w:rsidR="00EB6163">
        <w:rPr>
          <w:color w:val="FF0000"/>
          <w:sz w:val="20"/>
          <w:szCs w:val="20"/>
          <w:lang w:val="en-CA"/>
        </w:rPr>
        <w:t>Tamara S.</w:t>
      </w:r>
      <w:r w:rsidRPr="00E2593A">
        <w:rPr>
          <w:sz w:val="20"/>
          <w:szCs w:val="20"/>
          <w:lang w:val="en-CA"/>
        </w:rPr>
        <w:t xml:space="preserve"> </w:t>
      </w:r>
      <w:r w:rsidR="00EB6163">
        <w:rPr>
          <w:sz w:val="20"/>
          <w:szCs w:val="20"/>
          <w:lang w:val="en-CA"/>
        </w:rPr>
        <w:t>–</w:t>
      </w:r>
      <w:r w:rsidRPr="00E2593A">
        <w:rPr>
          <w:sz w:val="20"/>
          <w:szCs w:val="20"/>
          <w:lang w:val="en-CA"/>
        </w:rPr>
        <w:t xml:space="preserve"> Seconded</w:t>
      </w:r>
      <w:r w:rsidR="00EB6163">
        <w:rPr>
          <w:sz w:val="20"/>
          <w:szCs w:val="20"/>
          <w:lang w:val="en-CA"/>
        </w:rPr>
        <w:t xml:space="preserve">: </w:t>
      </w:r>
      <w:r w:rsidR="00EB6163">
        <w:rPr>
          <w:color w:val="FF0000"/>
          <w:sz w:val="20"/>
          <w:szCs w:val="20"/>
          <w:lang w:val="en-CA"/>
        </w:rPr>
        <w:t xml:space="preserve"> Holly S.</w:t>
      </w:r>
    </w:p>
    <w:p w14:paraId="07ED5E05" w14:textId="47AF17FE" w:rsidR="009E5EE6" w:rsidRPr="009E5EE6" w:rsidRDefault="009E5EE6" w:rsidP="00555A7F">
      <w:pPr>
        <w:numPr>
          <w:ilvl w:val="3"/>
          <w:numId w:val="6"/>
        </w:numPr>
        <w:spacing w:after="0" w:line="240" w:lineRule="auto"/>
        <w:rPr>
          <w:color w:val="FF0000"/>
          <w:sz w:val="20"/>
          <w:szCs w:val="20"/>
          <w:lang w:val="en-CA"/>
        </w:rPr>
      </w:pPr>
      <w:r w:rsidRPr="009E5EE6">
        <w:rPr>
          <w:color w:val="FF0000"/>
          <w:sz w:val="20"/>
          <w:szCs w:val="20"/>
          <w:lang w:val="en-CA"/>
        </w:rPr>
        <w:t>Rachel MENTANKO to be paid for babysitting at meetings last year: Blare motioned, Melissa P. seconded., and Rachel M, and Isabelle KONDRATOFF to be paid for meeting tonight.</w:t>
      </w:r>
    </w:p>
    <w:p w14:paraId="0FE640AB" w14:textId="77777777" w:rsidR="00A86D39" w:rsidRPr="00E2593A" w:rsidRDefault="00A86D39" w:rsidP="00A86D39">
      <w:pPr>
        <w:spacing w:after="0" w:line="240" w:lineRule="auto"/>
        <w:ind w:left="2880"/>
        <w:rPr>
          <w:sz w:val="20"/>
          <w:szCs w:val="20"/>
          <w:lang w:val="en-CA"/>
        </w:rPr>
      </w:pPr>
    </w:p>
    <w:p w14:paraId="128EED52" w14:textId="77777777" w:rsidR="00BB4F38" w:rsidRPr="00E2593A" w:rsidRDefault="00BB4F38" w:rsidP="00E24B7E">
      <w:pPr>
        <w:numPr>
          <w:ilvl w:val="0"/>
          <w:numId w:val="6"/>
        </w:numPr>
        <w:spacing w:after="0" w:line="240" w:lineRule="auto"/>
        <w:rPr>
          <w:sz w:val="20"/>
          <w:szCs w:val="20"/>
          <w:lang w:val="en-CA"/>
        </w:rPr>
      </w:pPr>
      <w:r w:rsidRPr="00E2593A">
        <w:rPr>
          <w:sz w:val="20"/>
          <w:szCs w:val="20"/>
          <w:lang w:val="en-CA"/>
        </w:rPr>
        <w:t>Annual General Meeting Prep:</w:t>
      </w:r>
    </w:p>
    <w:p w14:paraId="27D5FDD4" w14:textId="5E5C537B" w:rsidR="00753A17" w:rsidRPr="00E2593A" w:rsidRDefault="00753A17" w:rsidP="00753A17">
      <w:pPr>
        <w:numPr>
          <w:ilvl w:val="2"/>
          <w:numId w:val="6"/>
        </w:numPr>
        <w:spacing w:after="0" w:line="240" w:lineRule="auto"/>
        <w:rPr>
          <w:sz w:val="20"/>
          <w:szCs w:val="20"/>
          <w:lang w:val="en-CA"/>
        </w:rPr>
      </w:pPr>
      <w:r w:rsidRPr="00E2593A">
        <w:rPr>
          <w:sz w:val="20"/>
          <w:szCs w:val="20"/>
          <w:lang w:val="en-CA"/>
        </w:rPr>
        <w:t>Date: Monday, October 6</w:t>
      </w:r>
      <w:r w:rsidRPr="00E2593A">
        <w:rPr>
          <w:sz w:val="20"/>
          <w:szCs w:val="20"/>
          <w:vertAlign w:val="superscript"/>
          <w:lang w:val="en-CA"/>
        </w:rPr>
        <w:t>th</w:t>
      </w:r>
      <w:r w:rsidRPr="00E2593A">
        <w:rPr>
          <w:sz w:val="20"/>
          <w:szCs w:val="20"/>
          <w:lang w:val="en-CA"/>
        </w:rPr>
        <w:t xml:space="preserve"> at 6:30</w:t>
      </w:r>
    </w:p>
    <w:p w14:paraId="480ECC8C" w14:textId="6888701E" w:rsidR="00753A17" w:rsidRPr="00E2593A" w:rsidRDefault="00825DE7" w:rsidP="00753A17">
      <w:pPr>
        <w:numPr>
          <w:ilvl w:val="2"/>
          <w:numId w:val="6"/>
        </w:numPr>
        <w:spacing w:after="0" w:line="240" w:lineRule="auto"/>
        <w:rPr>
          <w:sz w:val="20"/>
          <w:szCs w:val="20"/>
          <w:lang w:val="en-CA"/>
        </w:rPr>
      </w:pPr>
      <w:r w:rsidRPr="00E2593A">
        <w:rPr>
          <w:sz w:val="20"/>
          <w:szCs w:val="20"/>
          <w:lang w:val="en-CA"/>
        </w:rPr>
        <w:t>Executive</w:t>
      </w:r>
      <w:r w:rsidR="00A0352D" w:rsidRPr="00E2593A">
        <w:rPr>
          <w:sz w:val="20"/>
          <w:szCs w:val="20"/>
          <w:lang w:val="en-CA"/>
        </w:rPr>
        <w:t xml:space="preserve"> Voting</w:t>
      </w:r>
      <w:r w:rsidRPr="00E2593A">
        <w:rPr>
          <w:sz w:val="20"/>
          <w:szCs w:val="20"/>
          <w:lang w:val="en-CA"/>
        </w:rPr>
        <w:t xml:space="preserve"> </w:t>
      </w:r>
      <w:r w:rsidR="00753A17" w:rsidRPr="00E2593A">
        <w:rPr>
          <w:sz w:val="20"/>
          <w:szCs w:val="20"/>
          <w:lang w:val="en-CA"/>
        </w:rPr>
        <w:t>Positions:</w:t>
      </w:r>
    </w:p>
    <w:p w14:paraId="1009EBA8" w14:textId="6BE38B64" w:rsidR="00753A17" w:rsidRPr="00E2593A" w:rsidRDefault="00753A17" w:rsidP="00753A17">
      <w:pPr>
        <w:numPr>
          <w:ilvl w:val="3"/>
          <w:numId w:val="6"/>
        </w:numPr>
        <w:spacing w:after="0" w:line="240" w:lineRule="auto"/>
        <w:rPr>
          <w:sz w:val="20"/>
          <w:szCs w:val="20"/>
          <w:lang w:val="en-CA"/>
        </w:rPr>
      </w:pPr>
      <w:r w:rsidRPr="00E2593A">
        <w:rPr>
          <w:sz w:val="20"/>
          <w:szCs w:val="20"/>
          <w:lang w:val="en-CA"/>
        </w:rPr>
        <w:t>Chair – Vacant</w:t>
      </w:r>
      <w:r w:rsidR="001E20BE" w:rsidRPr="00E2593A">
        <w:rPr>
          <w:sz w:val="20"/>
          <w:szCs w:val="20"/>
          <w:lang w:val="en-CA"/>
        </w:rPr>
        <w:t xml:space="preserve"> 2-year term</w:t>
      </w:r>
    </w:p>
    <w:p w14:paraId="7803C8E5" w14:textId="3A3E81ED" w:rsidR="00753A17" w:rsidRPr="00E2593A" w:rsidRDefault="00753A17" w:rsidP="00753A17">
      <w:pPr>
        <w:numPr>
          <w:ilvl w:val="3"/>
          <w:numId w:val="6"/>
        </w:numPr>
        <w:spacing w:after="0" w:line="240" w:lineRule="auto"/>
        <w:rPr>
          <w:sz w:val="20"/>
          <w:szCs w:val="20"/>
          <w:lang w:val="en-CA"/>
        </w:rPr>
      </w:pPr>
      <w:r w:rsidRPr="00E2593A">
        <w:rPr>
          <w:sz w:val="20"/>
          <w:szCs w:val="20"/>
          <w:lang w:val="en-CA"/>
        </w:rPr>
        <w:t xml:space="preserve">Vice-Chair – Taunya </w:t>
      </w:r>
      <w:proofErr w:type="spellStart"/>
      <w:r w:rsidRPr="00E2593A">
        <w:rPr>
          <w:sz w:val="20"/>
          <w:szCs w:val="20"/>
          <w:lang w:val="en-CA"/>
        </w:rPr>
        <w:t>Kondratoff</w:t>
      </w:r>
      <w:proofErr w:type="spellEnd"/>
      <w:r w:rsidRPr="00E2593A">
        <w:rPr>
          <w:sz w:val="20"/>
          <w:szCs w:val="20"/>
          <w:lang w:val="en-CA"/>
        </w:rPr>
        <w:t xml:space="preserve"> (year 2 of 2)</w:t>
      </w:r>
    </w:p>
    <w:p w14:paraId="00E74598" w14:textId="7394093D" w:rsidR="001E20BE" w:rsidRPr="00E2593A" w:rsidRDefault="001E20BE" w:rsidP="00753A17">
      <w:pPr>
        <w:numPr>
          <w:ilvl w:val="3"/>
          <w:numId w:val="6"/>
        </w:numPr>
        <w:spacing w:after="0" w:line="240" w:lineRule="auto"/>
        <w:rPr>
          <w:sz w:val="20"/>
          <w:szCs w:val="20"/>
          <w:lang w:val="en-CA"/>
        </w:rPr>
      </w:pPr>
      <w:r w:rsidRPr="00E2593A">
        <w:rPr>
          <w:sz w:val="20"/>
          <w:szCs w:val="20"/>
          <w:lang w:val="en-CA"/>
        </w:rPr>
        <w:t>Secretary – Vacant 2-year term</w:t>
      </w:r>
    </w:p>
    <w:p w14:paraId="7A611D7F" w14:textId="2BDA0F27" w:rsidR="001E20BE" w:rsidRPr="00E2593A" w:rsidRDefault="003D70D8" w:rsidP="00753A17">
      <w:pPr>
        <w:numPr>
          <w:ilvl w:val="3"/>
          <w:numId w:val="6"/>
        </w:numPr>
        <w:spacing w:after="0" w:line="240" w:lineRule="auto"/>
        <w:rPr>
          <w:sz w:val="20"/>
          <w:szCs w:val="20"/>
          <w:lang w:val="en-CA"/>
        </w:rPr>
      </w:pPr>
      <w:r w:rsidRPr="00E2593A">
        <w:rPr>
          <w:sz w:val="20"/>
          <w:szCs w:val="20"/>
          <w:lang w:val="en-CA"/>
        </w:rPr>
        <w:t>Treasurer – Lauren Mentanko (year 2 of 2)</w:t>
      </w:r>
    </w:p>
    <w:p w14:paraId="521C9FF4" w14:textId="1159A81B" w:rsidR="003D70D8" w:rsidRPr="00E2593A" w:rsidRDefault="003D70D8" w:rsidP="00753A17">
      <w:pPr>
        <w:numPr>
          <w:ilvl w:val="3"/>
          <w:numId w:val="6"/>
        </w:numPr>
        <w:spacing w:after="0" w:line="240" w:lineRule="auto"/>
        <w:rPr>
          <w:sz w:val="20"/>
          <w:szCs w:val="20"/>
          <w:lang w:val="en-CA"/>
        </w:rPr>
      </w:pPr>
      <w:r w:rsidRPr="00E2593A">
        <w:rPr>
          <w:sz w:val="20"/>
          <w:szCs w:val="20"/>
          <w:lang w:val="en-CA"/>
        </w:rPr>
        <w:t xml:space="preserve">Parent Representative – </w:t>
      </w:r>
      <w:r w:rsidR="00280125" w:rsidRPr="00E2593A">
        <w:rPr>
          <w:sz w:val="20"/>
          <w:szCs w:val="20"/>
          <w:lang w:val="en-CA"/>
        </w:rPr>
        <w:t xml:space="preserve">Vacant </w:t>
      </w:r>
      <w:r w:rsidRPr="00E2593A">
        <w:rPr>
          <w:sz w:val="20"/>
          <w:szCs w:val="20"/>
          <w:lang w:val="en-CA"/>
        </w:rPr>
        <w:t>1-year term</w:t>
      </w:r>
      <w:r w:rsidR="00F23762" w:rsidRPr="00E2593A">
        <w:rPr>
          <w:sz w:val="20"/>
          <w:szCs w:val="20"/>
          <w:lang w:val="en-CA"/>
        </w:rPr>
        <w:t>s</w:t>
      </w:r>
    </w:p>
    <w:p w14:paraId="768339F7" w14:textId="1CD1CF73" w:rsidR="00825DE7" w:rsidRPr="00E2593A" w:rsidRDefault="00825DE7" w:rsidP="00753A17">
      <w:pPr>
        <w:numPr>
          <w:ilvl w:val="3"/>
          <w:numId w:val="6"/>
        </w:numPr>
        <w:spacing w:after="0" w:line="240" w:lineRule="auto"/>
        <w:rPr>
          <w:sz w:val="20"/>
          <w:szCs w:val="20"/>
          <w:lang w:val="en-CA"/>
        </w:rPr>
      </w:pPr>
      <w:r w:rsidRPr="00E2593A">
        <w:rPr>
          <w:sz w:val="20"/>
          <w:szCs w:val="20"/>
          <w:lang w:val="en-CA"/>
        </w:rPr>
        <w:t>Parent</w:t>
      </w:r>
      <w:r w:rsidR="00280125" w:rsidRPr="00E2593A">
        <w:rPr>
          <w:sz w:val="20"/>
          <w:szCs w:val="20"/>
          <w:lang w:val="en-CA"/>
        </w:rPr>
        <w:t xml:space="preserve"> Representative – Vacant 1-year terms</w:t>
      </w:r>
    </w:p>
    <w:p w14:paraId="4BC74295" w14:textId="5A915505" w:rsidR="00685E46" w:rsidRPr="00E2593A" w:rsidRDefault="00685E46" w:rsidP="00A0352D">
      <w:pPr>
        <w:numPr>
          <w:ilvl w:val="2"/>
          <w:numId w:val="6"/>
        </w:numPr>
        <w:spacing w:after="0" w:line="240" w:lineRule="auto"/>
        <w:rPr>
          <w:sz w:val="20"/>
          <w:szCs w:val="20"/>
          <w:lang w:val="en-CA"/>
        </w:rPr>
      </w:pPr>
      <w:r w:rsidRPr="00E2593A">
        <w:rPr>
          <w:sz w:val="20"/>
          <w:szCs w:val="20"/>
          <w:lang w:val="en-CA"/>
        </w:rPr>
        <w:t xml:space="preserve">Unlimited number of </w:t>
      </w:r>
      <w:r w:rsidR="00A0352D" w:rsidRPr="00E2593A">
        <w:rPr>
          <w:sz w:val="20"/>
          <w:szCs w:val="20"/>
          <w:lang w:val="en-CA"/>
        </w:rPr>
        <w:t>attending parent members to add to discussion points and/or help with planning and sub</w:t>
      </w:r>
      <w:r w:rsidR="00A95AE6" w:rsidRPr="00E2593A">
        <w:rPr>
          <w:sz w:val="20"/>
          <w:szCs w:val="20"/>
          <w:lang w:val="en-CA"/>
        </w:rPr>
        <w:t>-committees</w:t>
      </w:r>
    </w:p>
    <w:p w14:paraId="5769259D" w14:textId="77777777" w:rsidR="00555A7F" w:rsidRPr="00E2593A" w:rsidRDefault="00555A7F" w:rsidP="00900549">
      <w:pPr>
        <w:spacing w:after="0" w:line="240" w:lineRule="auto"/>
        <w:rPr>
          <w:sz w:val="20"/>
          <w:szCs w:val="20"/>
          <w:lang w:val="en-CA"/>
        </w:rPr>
      </w:pPr>
    </w:p>
    <w:p w14:paraId="4EDC32F0" w14:textId="0D3F29C0" w:rsidR="00555A7F" w:rsidRPr="00E2593A" w:rsidRDefault="00553664" w:rsidP="00E2593A">
      <w:pPr>
        <w:numPr>
          <w:ilvl w:val="0"/>
          <w:numId w:val="6"/>
        </w:numPr>
        <w:spacing w:after="0" w:line="240" w:lineRule="auto"/>
        <w:rPr>
          <w:sz w:val="20"/>
          <w:szCs w:val="20"/>
          <w:lang w:val="en-CA"/>
        </w:rPr>
      </w:pPr>
      <w:r w:rsidRPr="00E2593A">
        <w:rPr>
          <w:sz w:val="20"/>
          <w:szCs w:val="20"/>
          <w:lang w:val="en-CA"/>
        </w:rPr>
        <w:t xml:space="preserve">Reminder for all members to email the Gmail account with forms, past SCC related </w:t>
      </w:r>
      <w:r w:rsidR="002C61C5" w:rsidRPr="00E2593A">
        <w:rPr>
          <w:sz w:val="20"/>
          <w:szCs w:val="20"/>
          <w:lang w:val="en-CA"/>
        </w:rPr>
        <w:t xml:space="preserve">information, etc. </w:t>
      </w:r>
      <w:hyperlink r:id="rId5" w:history="1">
        <w:r w:rsidR="002C61C5" w:rsidRPr="00E2593A">
          <w:rPr>
            <w:rStyle w:val="Hyperlink"/>
            <w:sz w:val="20"/>
            <w:szCs w:val="20"/>
            <w:lang w:val="en-CA"/>
          </w:rPr>
          <w:t>CJES.SCC@gmail.com</w:t>
        </w:r>
      </w:hyperlink>
      <w:r w:rsidR="002C61C5" w:rsidRPr="00E2593A">
        <w:rPr>
          <w:sz w:val="20"/>
          <w:szCs w:val="20"/>
          <w:lang w:val="en-CA"/>
        </w:rPr>
        <w:t xml:space="preserve"> </w:t>
      </w:r>
    </w:p>
    <w:p w14:paraId="00ADD7B5" w14:textId="77777777" w:rsidR="00E2593A" w:rsidRPr="00E2593A" w:rsidRDefault="00E2593A" w:rsidP="00E2593A">
      <w:pPr>
        <w:spacing w:after="0" w:line="240" w:lineRule="auto"/>
        <w:ind w:left="1440"/>
        <w:rPr>
          <w:sz w:val="20"/>
          <w:szCs w:val="20"/>
          <w:lang w:val="en-CA"/>
        </w:rPr>
      </w:pPr>
    </w:p>
    <w:p w14:paraId="3E497C24" w14:textId="6D47ED70" w:rsidR="00E2593A" w:rsidRPr="00E2593A" w:rsidRDefault="00E2593A" w:rsidP="00E2593A">
      <w:pPr>
        <w:numPr>
          <w:ilvl w:val="0"/>
          <w:numId w:val="6"/>
        </w:numPr>
        <w:spacing w:after="0" w:line="240" w:lineRule="auto"/>
        <w:rPr>
          <w:sz w:val="20"/>
          <w:szCs w:val="20"/>
          <w:lang w:val="en-CA"/>
        </w:rPr>
      </w:pPr>
      <w:r w:rsidRPr="00E2593A">
        <w:rPr>
          <w:sz w:val="20"/>
          <w:szCs w:val="20"/>
          <w:lang w:val="en-CA"/>
        </w:rPr>
        <w:t>Other</w:t>
      </w:r>
      <w:r w:rsidR="009E5EE6">
        <w:rPr>
          <w:sz w:val="20"/>
          <w:szCs w:val="20"/>
          <w:lang w:val="en-CA"/>
        </w:rPr>
        <w:t xml:space="preserve">: </w:t>
      </w:r>
    </w:p>
    <w:p w14:paraId="6153513A" w14:textId="77777777" w:rsidR="00E2593A" w:rsidRPr="00E2593A" w:rsidRDefault="00E2593A" w:rsidP="00E2593A">
      <w:pPr>
        <w:spacing w:after="0" w:line="240" w:lineRule="auto"/>
        <w:ind w:left="1440"/>
        <w:rPr>
          <w:sz w:val="20"/>
          <w:szCs w:val="20"/>
          <w:lang w:val="en-CA"/>
        </w:rPr>
      </w:pPr>
    </w:p>
    <w:p w14:paraId="0097D3D1" w14:textId="77777777" w:rsidR="00460780" w:rsidRPr="00E2593A" w:rsidRDefault="00460780" w:rsidP="00460780">
      <w:pPr>
        <w:numPr>
          <w:ilvl w:val="0"/>
          <w:numId w:val="1"/>
        </w:numPr>
        <w:spacing w:after="0" w:line="240" w:lineRule="auto"/>
        <w:rPr>
          <w:b/>
          <w:bCs/>
          <w:sz w:val="20"/>
          <w:szCs w:val="20"/>
          <w:lang w:val="en-CA"/>
        </w:rPr>
      </w:pPr>
      <w:r w:rsidRPr="00E2593A">
        <w:rPr>
          <w:b/>
          <w:bCs/>
          <w:sz w:val="20"/>
          <w:szCs w:val="20"/>
          <w:lang w:val="en-CA"/>
        </w:rPr>
        <w:t>Old/Carried business</w:t>
      </w:r>
    </w:p>
    <w:p w14:paraId="5EE79BF9" w14:textId="63259D56" w:rsidR="00460780" w:rsidRPr="00E2593A" w:rsidRDefault="00460780" w:rsidP="00E24B7E">
      <w:pPr>
        <w:numPr>
          <w:ilvl w:val="0"/>
          <w:numId w:val="4"/>
        </w:numPr>
        <w:spacing w:after="0" w:line="240" w:lineRule="auto"/>
        <w:rPr>
          <w:sz w:val="20"/>
          <w:szCs w:val="20"/>
          <w:lang w:val="en-CA"/>
        </w:rPr>
      </w:pPr>
      <w:r w:rsidRPr="00E2593A">
        <w:rPr>
          <w:sz w:val="20"/>
          <w:szCs w:val="20"/>
          <w:lang w:val="en-CA"/>
        </w:rPr>
        <w:t>Other:</w:t>
      </w:r>
      <w:r w:rsidR="009E5EE6" w:rsidRPr="009E5EE6">
        <w:t xml:space="preserve"> </w:t>
      </w:r>
      <w:r w:rsidR="009E5EE6" w:rsidRPr="009E5EE6">
        <w:rPr>
          <w:sz w:val="20"/>
          <w:szCs w:val="20"/>
          <w:lang w:val="en-CA"/>
        </w:rPr>
        <w:t>Total amount of fundraiser on top of package- Record Keeping</w:t>
      </w:r>
    </w:p>
    <w:p w14:paraId="551669BC" w14:textId="77777777" w:rsidR="007F6B28" w:rsidRPr="00E2593A" w:rsidRDefault="007F6B28" w:rsidP="007F6B28">
      <w:pPr>
        <w:spacing w:after="0" w:line="240" w:lineRule="auto"/>
        <w:ind w:left="1440"/>
        <w:rPr>
          <w:sz w:val="20"/>
          <w:szCs w:val="20"/>
          <w:lang w:val="en-CA"/>
        </w:rPr>
      </w:pPr>
    </w:p>
    <w:p w14:paraId="19C66132" w14:textId="77777777" w:rsidR="007F6B28" w:rsidRPr="00E2593A" w:rsidRDefault="007F6B28" w:rsidP="007F6B28">
      <w:pPr>
        <w:numPr>
          <w:ilvl w:val="0"/>
          <w:numId w:val="1"/>
        </w:numPr>
        <w:spacing w:after="0" w:line="240" w:lineRule="auto"/>
        <w:rPr>
          <w:b/>
          <w:bCs/>
          <w:sz w:val="20"/>
          <w:szCs w:val="20"/>
          <w:lang w:val="en-CA"/>
        </w:rPr>
      </w:pPr>
      <w:r w:rsidRPr="00E2593A">
        <w:rPr>
          <w:b/>
          <w:bCs/>
          <w:sz w:val="20"/>
          <w:szCs w:val="20"/>
          <w:lang w:val="en-CA"/>
        </w:rPr>
        <w:t>SCC – Learning Videos:</w:t>
      </w:r>
    </w:p>
    <w:p w14:paraId="6A8B7921" w14:textId="77777777" w:rsidR="007F6B28" w:rsidRPr="00E2593A" w:rsidRDefault="007F6B28" w:rsidP="007F6B28">
      <w:pPr>
        <w:pStyle w:val="ListParagraph"/>
        <w:numPr>
          <w:ilvl w:val="1"/>
          <w:numId w:val="1"/>
        </w:numPr>
        <w:rPr>
          <w:sz w:val="20"/>
          <w:szCs w:val="20"/>
        </w:rPr>
      </w:pPr>
      <w:r w:rsidRPr="00E2593A">
        <w:rPr>
          <w:sz w:val="20"/>
          <w:szCs w:val="20"/>
        </w:rPr>
        <w:lastRenderedPageBreak/>
        <w:t>To be shared in advance for next meeting.</w:t>
      </w:r>
    </w:p>
    <w:p w14:paraId="765796AA" w14:textId="77777777" w:rsidR="00460780" w:rsidRPr="00E2593A" w:rsidRDefault="00460780" w:rsidP="00460780">
      <w:pPr>
        <w:numPr>
          <w:ilvl w:val="0"/>
          <w:numId w:val="1"/>
        </w:numPr>
        <w:spacing w:after="0" w:line="240" w:lineRule="auto"/>
        <w:rPr>
          <w:b/>
          <w:bCs/>
          <w:sz w:val="20"/>
          <w:szCs w:val="20"/>
          <w:lang w:val="en-CA"/>
        </w:rPr>
      </w:pPr>
      <w:r w:rsidRPr="00E2593A">
        <w:rPr>
          <w:b/>
          <w:bCs/>
          <w:sz w:val="20"/>
          <w:szCs w:val="20"/>
          <w:lang w:val="en-CA"/>
        </w:rPr>
        <w:t>Next Meeting Dates:</w:t>
      </w:r>
    </w:p>
    <w:p w14:paraId="42247305" w14:textId="097C5EC4" w:rsidR="00E72812" w:rsidRDefault="002D6C2F" w:rsidP="00E24B7E">
      <w:pPr>
        <w:numPr>
          <w:ilvl w:val="0"/>
          <w:numId w:val="5"/>
        </w:numPr>
        <w:spacing w:after="0" w:line="240" w:lineRule="auto"/>
        <w:rPr>
          <w:sz w:val="20"/>
          <w:szCs w:val="20"/>
          <w:lang w:val="en-CA"/>
        </w:rPr>
      </w:pPr>
      <w:r w:rsidRPr="00E2593A">
        <w:rPr>
          <w:sz w:val="20"/>
          <w:szCs w:val="20"/>
          <w:lang w:val="en-CA"/>
        </w:rPr>
        <w:t>October 6, 2025 – Annual General Meeting</w:t>
      </w:r>
    </w:p>
    <w:p w14:paraId="0A1AD2E0" w14:textId="47E0E96A" w:rsidR="00900549" w:rsidRPr="00E2593A" w:rsidRDefault="00900549" w:rsidP="00E24B7E">
      <w:pPr>
        <w:numPr>
          <w:ilvl w:val="0"/>
          <w:numId w:val="5"/>
        </w:numPr>
        <w:spacing w:after="0" w:line="240" w:lineRule="auto"/>
        <w:rPr>
          <w:sz w:val="20"/>
          <w:szCs w:val="20"/>
          <w:lang w:val="en-CA"/>
        </w:rPr>
      </w:pPr>
      <w:r>
        <w:rPr>
          <w:sz w:val="20"/>
          <w:szCs w:val="20"/>
          <w:lang w:val="en-CA"/>
        </w:rPr>
        <w:t>Set dates for: November</w:t>
      </w:r>
      <w:r w:rsidR="009E5EE6">
        <w:rPr>
          <w:sz w:val="20"/>
          <w:szCs w:val="20"/>
          <w:lang w:val="en-CA"/>
        </w:rPr>
        <w:t xml:space="preserve"> </w:t>
      </w:r>
      <w:r w:rsidR="009E5EE6">
        <w:rPr>
          <w:color w:val="FF0000"/>
          <w:sz w:val="20"/>
          <w:szCs w:val="20"/>
          <w:lang w:val="en-CA"/>
        </w:rPr>
        <w:t>13</w:t>
      </w:r>
      <w:r>
        <w:rPr>
          <w:sz w:val="20"/>
          <w:szCs w:val="20"/>
          <w:lang w:val="en-CA"/>
        </w:rPr>
        <w:t>, January</w:t>
      </w:r>
      <w:r w:rsidR="009E5EE6">
        <w:rPr>
          <w:sz w:val="20"/>
          <w:szCs w:val="20"/>
          <w:lang w:val="en-CA"/>
        </w:rPr>
        <w:t xml:space="preserve"> </w:t>
      </w:r>
      <w:r w:rsidR="009E5EE6">
        <w:rPr>
          <w:color w:val="FF0000"/>
          <w:sz w:val="20"/>
          <w:szCs w:val="20"/>
          <w:lang w:val="en-CA"/>
        </w:rPr>
        <w:t>12</w:t>
      </w:r>
      <w:r>
        <w:rPr>
          <w:sz w:val="20"/>
          <w:szCs w:val="20"/>
          <w:lang w:val="en-CA"/>
        </w:rPr>
        <w:t>, March</w:t>
      </w:r>
      <w:r w:rsidR="009E5EE6">
        <w:rPr>
          <w:sz w:val="20"/>
          <w:szCs w:val="20"/>
          <w:lang w:val="en-CA"/>
        </w:rPr>
        <w:t xml:space="preserve"> </w:t>
      </w:r>
      <w:r w:rsidR="009E5EE6">
        <w:rPr>
          <w:color w:val="FF0000"/>
          <w:sz w:val="20"/>
          <w:szCs w:val="20"/>
          <w:lang w:val="en-CA"/>
        </w:rPr>
        <w:t>10</w:t>
      </w:r>
      <w:r>
        <w:rPr>
          <w:sz w:val="20"/>
          <w:szCs w:val="20"/>
          <w:lang w:val="en-CA"/>
        </w:rPr>
        <w:t xml:space="preserve"> and </w:t>
      </w:r>
      <w:r w:rsidR="009E5EE6">
        <w:rPr>
          <w:color w:val="FF0000"/>
          <w:sz w:val="20"/>
          <w:szCs w:val="20"/>
          <w:lang w:val="en-CA"/>
        </w:rPr>
        <w:t>April 30 @ 6:30 PM</w:t>
      </w:r>
    </w:p>
    <w:p w14:paraId="5A248D4F" w14:textId="77777777" w:rsidR="007F6B28" w:rsidRPr="00E2593A" w:rsidRDefault="007F6B28" w:rsidP="007F6B28">
      <w:pPr>
        <w:spacing w:after="0" w:line="240" w:lineRule="auto"/>
        <w:ind w:left="1440"/>
        <w:rPr>
          <w:sz w:val="20"/>
          <w:szCs w:val="20"/>
          <w:lang w:val="en-CA"/>
        </w:rPr>
      </w:pPr>
    </w:p>
    <w:p w14:paraId="61E2862C" w14:textId="77777777" w:rsidR="00460780" w:rsidRPr="00E2593A" w:rsidRDefault="00460780" w:rsidP="00460780">
      <w:pPr>
        <w:numPr>
          <w:ilvl w:val="0"/>
          <w:numId w:val="1"/>
        </w:numPr>
        <w:spacing w:after="0" w:line="240" w:lineRule="auto"/>
        <w:rPr>
          <w:sz w:val="20"/>
          <w:szCs w:val="20"/>
          <w:lang w:val="en-CA"/>
        </w:rPr>
      </w:pPr>
      <w:r w:rsidRPr="00E2593A">
        <w:rPr>
          <w:b/>
          <w:bCs/>
          <w:sz w:val="20"/>
          <w:szCs w:val="20"/>
          <w:lang w:val="en-CA"/>
        </w:rPr>
        <w:t>Adjournment:</w:t>
      </w:r>
    </w:p>
    <w:p w14:paraId="4A422418" w14:textId="4633AEF2" w:rsidR="00460780" w:rsidRPr="009E5EE6" w:rsidRDefault="00460780" w:rsidP="00E24B7E">
      <w:pPr>
        <w:numPr>
          <w:ilvl w:val="0"/>
          <w:numId w:val="8"/>
        </w:numPr>
        <w:spacing w:after="0" w:line="240" w:lineRule="auto"/>
        <w:rPr>
          <w:color w:val="FF0000"/>
          <w:sz w:val="20"/>
          <w:szCs w:val="20"/>
          <w:lang w:val="en-CA"/>
        </w:rPr>
      </w:pPr>
      <w:r w:rsidRPr="00E2593A">
        <w:rPr>
          <w:sz w:val="20"/>
          <w:szCs w:val="20"/>
          <w:lang w:val="en-CA"/>
        </w:rPr>
        <w:t>Time:</w:t>
      </w:r>
      <w:r w:rsidR="009E5EE6">
        <w:rPr>
          <w:sz w:val="20"/>
          <w:szCs w:val="20"/>
          <w:lang w:val="en-CA"/>
        </w:rPr>
        <w:t xml:space="preserve"> </w:t>
      </w:r>
      <w:r w:rsidR="009E5EE6" w:rsidRPr="009E5EE6">
        <w:rPr>
          <w:color w:val="FF0000"/>
          <w:sz w:val="20"/>
          <w:szCs w:val="20"/>
          <w:lang w:val="en-CA"/>
        </w:rPr>
        <w:t>8:01 PM</w:t>
      </w:r>
    </w:p>
    <w:p w14:paraId="14C7CD2B" w14:textId="77777777" w:rsidR="00F208B2" w:rsidRDefault="00F208B2"/>
    <w:sectPr w:rsidR="00F208B2" w:rsidSect="00460780">
      <w:pgSz w:w="12240" w:h="15840"/>
      <w:pgMar w:top="810" w:right="1440" w:bottom="99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245E3"/>
    <w:multiLevelType w:val="hybridMultilevel"/>
    <w:tmpl w:val="D2A0BBF8"/>
    <w:lvl w:ilvl="0" w:tplc="FFFFFFFF">
      <w:start w:val="1"/>
      <w:numFmt w:val="lowerLetter"/>
      <w:lvlText w:val="%1."/>
      <w:lvlJc w:val="left"/>
      <w:pPr>
        <w:ind w:left="2340" w:hanging="360"/>
      </w:pPr>
      <w:rPr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2340" w:hanging="360"/>
      </w:pPr>
    </w:lvl>
    <w:lvl w:ilvl="2" w:tplc="FFFFFFFF" w:tentative="1">
      <w:start w:val="1"/>
      <w:numFmt w:val="lowerRoman"/>
      <w:lvlText w:val="%3."/>
      <w:lvlJc w:val="right"/>
      <w:pPr>
        <w:ind w:left="3060" w:hanging="180"/>
      </w:pPr>
    </w:lvl>
    <w:lvl w:ilvl="3" w:tplc="FFFFFFFF" w:tentative="1">
      <w:start w:val="1"/>
      <w:numFmt w:val="decimal"/>
      <w:lvlText w:val="%4."/>
      <w:lvlJc w:val="left"/>
      <w:pPr>
        <w:ind w:left="3780" w:hanging="360"/>
      </w:pPr>
    </w:lvl>
    <w:lvl w:ilvl="4" w:tplc="FFFFFFFF" w:tentative="1">
      <w:start w:val="1"/>
      <w:numFmt w:val="lowerLetter"/>
      <w:lvlText w:val="%5."/>
      <w:lvlJc w:val="left"/>
      <w:pPr>
        <w:ind w:left="4500" w:hanging="360"/>
      </w:pPr>
    </w:lvl>
    <w:lvl w:ilvl="5" w:tplc="FFFFFFFF" w:tentative="1">
      <w:start w:val="1"/>
      <w:numFmt w:val="lowerRoman"/>
      <w:lvlText w:val="%6."/>
      <w:lvlJc w:val="right"/>
      <w:pPr>
        <w:ind w:left="5220" w:hanging="180"/>
      </w:pPr>
    </w:lvl>
    <w:lvl w:ilvl="6" w:tplc="FFFFFFFF" w:tentative="1">
      <w:start w:val="1"/>
      <w:numFmt w:val="decimal"/>
      <w:lvlText w:val="%7."/>
      <w:lvlJc w:val="left"/>
      <w:pPr>
        <w:ind w:left="5940" w:hanging="360"/>
      </w:pPr>
    </w:lvl>
    <w:lvl w:ilvl="7" w:tplc="FFFFFFFF" w:tentative="1">
      <w:start w:val="1"/>
      <w:numFmt w:val="lowerLetter"/>
      <w:lvlText w:val="%8."/>
      <w:lvlJc w:val="left"/>
      <w:pPr>
        <w:ind w:left="6660" w:hanging="360"/>
      </w:pPr>
    </w:lvl>
    <w:lvl w:ilvl="8" w:tplc="FFFFFFFF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" w15:restartNumberingAfterBreak="0">
    <w:nsid w:val="033836B1"/>
    <w:multiLevelType w:val="hybridMultilevel"/>
    <w:tmpl w:val="2FE4AF6C"/>
    <w:lvl w:ilvl="0" w:tplc="B13281DA">
      <w:numFmt w:val="bullet"/>
      <w:lvlText w:val="-"/>
      <w:lvlJc w:val="left"/>
      <w:pPr>
        <w:ind w:left="1080" w:hanging="360"/>
      </w:pPr>
      <w:rPr>
        <w:rFonts w:ascii="Aptos" w:eastAsiaTheme="minorHAnsi" w:hAnsi="Aptos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3B824C3"/>
    <w:multiLevelType w:val="hybridMultilevel"/>
    <w:tmpl w:val="0B3EBBA2"/>
    <w:lvl w:ilvl="0" w:tplc="FFFFFFFF">
      <w:start w:val="1"/>
      <w:numFmt w:val="lowerLetter"/>
      <w:lvlText w:val="%1."/>
      <w:lvlJc w:val="left"/>
      <w:pPr>
        <w:ind w:left="144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B747A3"/>
    <w:multiLevelType w:val="hybridMultilevel"/>
    <w:tmpl w:val="AD5891BA"/>
    <w:lvl w:ilvl="0" w:tplc="FFFFFFFF">
      <w:start w:val="1"/>
      <w:numFmt w:val="lowerLetter"/>
      <w:lvlText w:val="%1."/>
      <w:lvlJc w:val="left"/>
      <w:pPr>
        <w:ind w:left="2340" w:hanging="360"/>
      </w:pPr>
      <w:rPr>
        <w:color w:val="auto"/>
      </w:rPr>
    </w:lvl>
    <w:lvl w:ilvl="1" w:tplc="FFFFFFFF">
      <w:start w:val="1"/>
      <w:numFmt w:val="lowerLetter"/>
      <w:lvlText w:val="%2."/>
      <w:lvlJc w:val="left"/>
      <w:pPr>
        <w:ind w:left="2340" w:hanging="360"/>
      </w:pPr>
    </w:lvl>
    <w:lvl w:ilvl="2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3" w:tplc="FFFFFFFF" w:tentative="1">
      <w:start w:val="1"/>
      <w:numFmt w:val="decimal"/>
      <w:lvlText w:val="%4."/>
      <w:lvlJc w:val="left"/>
      <w:pPr>
        <w:ind w:left="3780" w:hanging="360"/>
      </w:pPr>
    </w:lvl>
    <w:lvl w:ilvl="4" w:tplc="FFFFFFFF" w:tentative="1">
      <w:start w:val="1"/>
      <w:numFmt w:val="lowerLetter"/>
      <w:lvlText w:val="%5."/>
      <w:lvlJc w:val="left"/>
      <w:pPr>
        <w:ind w:left="4500" w:hanging="360"/>
      </w:pPr>
    </w:lvl>
    <w:lvl w:ilvl="5" w:tplc="FFFFFFFF" w:tentative="1">
      <w:start w:val="1"/>
      <w:numFmt w:val="lowerRoman"/>
      <w:lvlText w:val="%6."/>
      <w:lvlJc w:val="right"/>
      <w:pPr>
        <w:ind w:left="5220" w:hanging="180"/>
      </w:pPr>
    </w:lvl>
    <w:lvl w:ilvl="6" w:tplc="FFFFFFFF" w:tentative="1">
      <w:start w:val="1"/>
      <w:numFmt w:val="decimal"/>
      <w:lvlText w:val="%7."/>
      <w:lvlJc w:val="left"/>
      <w:pPr>
        <w:ind w:left="5940" w:hanging="360"/>
      </w:pPr>
    </w:lvl>
    <w:lvl w:ilvl="7" w:tplc="FFFFFFFF" w:tentative="1">
      <w:start w:val="1"/>
      <w:numFmt w:val="lowerLetter"/>
      <w:lvlText w:val="%8."/>
      <w:lvlJc w:val="left"/>
      <w:pPr>
        <w:ind w:left="6660" w:hanging="360"/>
      </w:pPr>
    </w:lvl>
    <w:lvl w:ilvl="8" w:tplc="FFFFFFFF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4" w15:restartNumberingAfterBreak="0">
    <w:nsid w:val="3C6D57E3"/>
    <w:multiLevelType w:val="hybridMultilevel"/>
    <w:tmpl w:val="418E6A1A"/>
    <w:lvl w:ilvl="0" w:tplc="4776F9F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9446DFC6">
      <w:start w:val="1"/>
      <w:numFmt w:val="lowerLetter"/>
      <w:lvlText w:val="%2."/>
      <w:lvlJc w:val="left"/>
      <w:pPr>
        <w:ind w:left="1440" w:hanging="360"/>
      </w:pPr>
      <w:rPr>
        <w:color w:val="auto"/>
      </w:r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19">
      <w:start w:val="1"/>
      <w:numFmt w:val="lowerLetter"/>
      <w:lvlText w:val="%5."/>
      <w:lvlJc w:val="left"/>
      <w:pPr>
        <w:ind w:left="3600" w:hanging="360"/>
      </w:pPr>
    </w:lvl>
    <w:lvl w:ilvl="5" w:tplc="1009001B">
      <w:start w:val="1"/>
      <w:numFmt w:val="lowerRoman"/>
      <w:lvlText w:val="%6."/>
      <w:lvlJc w:val="right"/>
      <w:pPr>
        <w:ind w:left="4320" w:hanging="180"/>
      </w:pPr>
    </w:lvl>
    <w:lvl w:ilvl="6" w:tplc="1009000F">
      <w:start w:val="1"/>
      <w:numFmt w:val="decimal"/>
      <w:lvlText w:val="%7."/>
      <w:lvlJc w:val="left"/>
      <w:pPr>
        <w:ind w:left="5040" w:hanging="360"/>
      </w:pPr>
    </w:lvl>
    <w:lvl w:ilvl="7" w:tplc="10090019">
      <w:start w:val="1"/>
      <w:numFmt w:val="lowerLetter"/>
      <w:lvlText w:val="%8."/>
      <w:lvlJc w:val="left"/>
      <w:pPr>
        <w:ind w:left="5760" w:hanging="360"/>
      </w:pPr>
    </w:lvl>
    <w:lvl w:ilvl="8" w:tplc="10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1D1EF0"/>
    <w:multiLevelType w:val="hybridMultilevel"/>
    <w:tmpl w:val="919A4B62"/>
    <w:lvl w:ilvl="0" w:tplc="FFFFFFFF">
      <w:start w:val="1"/>
      <w:numFmt w:val="lowerLetter"/>
      <w:lvlText w:val="%1."/>
      <w:lvlJc w:val="left"/>
      <w:pPr>
        <w:ind w:left="1440" w:hanging="360"/>
      </w:pPr>
      <w:rPr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913AF5"/>
    <w:multiLevelType w:val="multilevel"/>
    <w:tmpl w:val="F732CCF4"/>
    <w:lvl w:ilvl="0">
      <w:start w:val="1"/>
      <w:numFmt w:val="decimal"/>
      <w:lvlText w:val="%1."/>
      <w:lvlJc w:val="left"/>
      <w:pPr>
        <w:ind w:left="720" w:hanging="360"/>
      </w:pPr>
      <w:rPr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b/>
        <w:color w:val="auto"/>
        <w:sz w:val="24"/>
        <w:szCs w:val="24"/>
      </w:rPr>
    </w:lvl>
    <w:lvl w:ilvl="2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  <w:b w:val="0"/>
        <w:bCs w:val="0"/>
        <w:i w:val="0"/>
        <w:iCs/>
        <w:sz w:val="24"/>
        <w:szCs w:val="24"/>
      </w:rPr>
    </w:lvl>
    <w:lvl w:ilvl="3">
      <w:start w:val="1"/>
      <w:numFmt w:val="lowerRoman"/>
      <w:lvlText w:val="%4."/>
      <w:lvlJc w:val="righ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4B40FE5"/>
    <w:multiLevelType w:val="hybridMultilevel"/>
    <w:tmpl w:val="D2A0BBF8"/>
    <w:lvl w:ilvl="0" w:tplc="FFFFFFFF">
      <w:start w:val="1"/>
      <w:numFmt w:val="lowerLetter"/>
      <w:lvlText w:val="%1."/>
      <w:lvlJc w:val="left"/>
      <w:pPr>
        <w:ind w:left="234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2340" w:hanging="360"/>
      </w:pPr>
    </w:lvl>
    <w:lvl w:ilvl="2" w:tplc="0409001B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8" w15:restartNumberingAfterBreak="0">
    <w:nsid w:val="68F00061"/>
    <w:multiLevelType w:val="hybridMultilevel"/>
    <w:tmpl w:val="62F4B90E"/>
    <w:lvl w:ilvl="0" w:tplc="FFFFFFFF">
      <w:start w:val="1"/>
      <w:numFmt w:val="lowerLetter"/>
      <w:lvlText w:val="%1."/>
      <w:lvlJc w:val="left"/>
      <w:pPr>
        <w:ind w:left="144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9C7298"/>
    <w:multiLevelType w:val="hybridMultilevel"/>
    <w:tmpl w:val="E3865092"/>
    <w:lvl w:ilvl="0" w:tplc="FFFFFFFF">
      <w:start w:val="1"/>
      <w:numFmt w:val="lowerLetter"/>
      <w:lvlText w:val="%1."/>
      <w:lvlJc w:val="left"/>
      <w:pPr>
        <w:ind w:left="144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02D2D20"/>
    <w:multiLevelType w:val="hybridMultilevel"/>
    <w:tmpl w:val="B9A8FB48"/>
    <w:lvl w:ilvl="0" w:tplc="FFFFFFF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color w:val="auto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0343DD8"/>
    <w:multiLevelType w:val="hybridMultilevel"/>
    <w:tmpl w:val="D2A0BBF8"/>
    <w:lvl w:ilvl="0" w:tplc="FFFFFFFF">
      <w:start w:val="1"/>
      <w:numFmt w:val="lowerLetter"/>
      <w:lvlText w:val="%1."/>
      <w:lvlJc w:val="left"/>
      <w:pPr>
        <w:ind w:left="2340" w:hanging="360"/>
      </w:pPr>
      <w:rPr>
        <w:color w:val="auto"/>
      </w:rPr>
    </w:lvl>
    <w:lvl w:ilvl="1" w:tplc="FFFFFFFF">
      <w:start w:val="1"/>
      <w:numFmt w:val="lowerLetter"/>
      <w:lvlText w:val="%2."/>
      <w:lvlJc w:val="left"/>
      <w:pPr>
        <w:ind w:left="2340" w:hanging="360"/>
      </w:pPr>
    </w:lvl>
    <w:lvl w:ilvl="2" w:tplc="FFFFFFFF">
      <w:start w:val="1"/>
      <w:numFmt w:val="lowerRoman"/>
      <w:lvlText w:val="%3."/>
      <w:lvlJc w:val="right"/>
      <w:pPr>
        <w:ind w:left="3060" w:hanging="180"/>
      </w:pPr>
    </w:lvl>
    <w:lvl w:ilvl="3" w:tplc="FFFFFFFF" w:tentative="1">
      <w:start w:val="1"/>
      <w:numFmt w:val="decimal"/>
      <w:lvlText w:val="%4."/>
      <w:lvlJc w:val="left"/>
      <w:pPr>
        <w:ind w:left="3780" w:hanging="360"/>
      </w:pPr>
    </w:lvl>
    <w:lvl w:ilvl="4" w:tplc="FFFFFFFF" w:tentative="1">
      <w:start w:val="1"/>
      <w:numFmt w:val="lowerLetter"/>
      <w:lvlText w:val="%5."/>
      <w:lvlJc w:val="left"/>
      <w:pPr>
        <w:ind w:left="4500" w:hanging="360"/>
      </w:pPr>
    </w:lvl>
    <w:lvl w:ilvl="5" w:tplc="FFFFFFFF" w:tentative="1">
      <w:start w:val="1"/>
      <w:numFmt w:val="lowerRoman"/>
      <w:lvlText w:val="%6."/>
      <w:lvlJc w:val="right"/>
      <w:pPr>
        <w:ind w:left="5220" w:hanging="180"/>
      </w:pPr>
    </w:lvl>
    <w:lvl w:ilvl="6" w:tplc="FFFFFFFF" w:tentative="1">
      <w:start w:val="1"/>
      <w:numFmt w:val="decimal"/>
      <w:lvlText w:val="%7."/>
      <w:lvlJc w:val="left"/>
      <w:pPr>
        <w:ind w:left="5940" w:hanging="360"/>
      </w:pPr>
    </w:lvl>
    <w:lvl w:ilvl="7" w:tplc="FFFFFFFF" w:tentative="1">
      <w:start w:val="1"/>
      <w:numFmt w:val="lowerLetter"/>
      <w:lvlText w:val="%8."/>
      <w:lvlJc w:val="left"/>
      <w:pPr>
        <w:ind w:left="6660" w:hanging="360"/>
      </w:pPr>
    </w:lvl>
    <w:lvl w:ilvl="8" w:tplc="FFFFFFFF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2" w15:restartNumberingAfterBreak="0">
    <w:nsid w:val="706E7CBA"/>
    <w:multiLevelType w:val="hybridMultilevel"/>
    <w:tmpl w:val="919A4B62"/>
    <w:lvl w:ilvl="0" w:tplc="FFFFFFFF">
      <w:start w:val="1"/>
      <w:numFmt w:val="lowerLetter"/>
      <w:lvlText w:val="%1."/>
      <w:lvlJc w:val="left"/>
      <w:pPr>
        <w:ind w:left="144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7CA636E"/>
    <w:multiLevelType w:val="hybridMultilevel"/>
    <w:tmpl w:val="D2A0BBF8"/>
    <w:lvl w:ilvl="0" w:tplc="FFFFFFFF">
      <w:start w:val="1"/>
      <w:numFmt w:val="lowerLetter"/>
      <w:lvlText w:val="%1."/>
      <w:lvlJc w:val="left"/>
      <w:pPr>
        <w:ind w:left="2340" w:hanging="360"/>
      </w:pPr>
      <w:rPr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2340" w:hanging="360"/>
      </w:pPr>
    </w:lvl>
    <w:lvl w:ilvl="2" w:tplc="FFFFFFFF" w:tentative="1">
      <w:start w:val="1"/>
      <w:numFmt w:val="lowerRoman"/>
      <w:lvlText w:val="%3."/>
      <w:lvlJc w:val="right"/>
      <w:pPr>
        <w:ind w:left="3060" w:hanging="180"/>
      </w:pPr>
    </w:lvl>
    <w:lvl w:ilvl="3" w:tplc="FFFFFFFF" w:tentative="1">
      <w:start w:val="1"/>
      <w:numFmt w:val="decimal"/>
      <w:lvlText w:val="%4."/>
      <w:lvlJc w:val="left"/>
      <w:pPr>
        <w:ind w:left="3780" w:hanging="360"/>
      </w:pPr>
    </w:lvl>
    <w:lvl w:ilvl="4" w:tplc="FFFFFFFF" w:tentative="1">
      <w:start w:val="1"/>
      <w:numFmt w:val="lowerLetter"/>
      <w:lvlText w:val="%5."/>
      <w:lvlJc w:val="left"/>
      <w:pPr>
        <w:ind w:left="4500" w:hanging="360"/>
      </w:pPr>
    </w:lvl>
    <w:lvl w:ilvl="5" w:tplc="FFFFFFFF" w:tentative="1">
      <w:start w:val="1"/>
      <w:numFmt w:val="lowerRoman"/>
      <w:lvlText w:val="%6."/>
      <w:lvlJc w:val="right"/>
      <w:pPr>
        <w:ind w:left="5220" w:hanging="180"/>
      </w:pPr>
    </w:lvl>
    <w:lvl w:ilvl="6" w:tplc="FFFFFFFF" w:tentative="1">
      <w:start w:val="1"/>
      <w:numFmt w:val="decimal"/>
      <w:lvlText w:val="%7."/>
      <w:lvlJc w:val="left"/>
      <w:pPr>
        <w:ind w:left="5940" w:hanging="360"/>
      </w:pPr>
    </w:lvl>
    <w:lvl w:ilvl="7" w:tplc="FFFFFFFF" w:tentative="1">
      <w:start w:val="1"/>
      <w:numFmt w:val="lowerLetter"/>
      <w:lvlText w:val="%8."/>
      <w:lvlJc w:val="left"/>
      <w:pPr>
        <w:ind w:left="6660" w:hanging="360"/>
      </w:pPr>
    </w:lvl>
    <w:lvl w:ilvl="8" w:tplc="FFFFFFFF" w:tentative="1">
      <w:start w:val="1"/>
      <w:numFmt w:val="lowerRoman"/>
      <w:lvlText w:val="%9."/>
      <w:lvlJc w:val="right"/>
      <w:pPr>
        <w:ind w:left="7380" w:hanging="180"/>
      </w:pPr>
    </w:lvl>
  </w:abstractNum>
  <w:num w:numId="1" w16cid:durableId="955867289">
    <w:abstractNumId w:val="4"/>
  </w:num>
  <w:num w:numId="2" w16cid:durableId="1695501092">
    <w:abstractNumId w:val="1"/>
  </w:num>
  <w:num w:numId="3" w16cid:durableId="1551578020">
    <w:abstractNumId w:val="10"/>
  </w:num>
  <w:num w:numId="4" w16cid:durableId="1928807801">
    <w:abstractNumId w:val="12"/>
  </w:num>
  <w:num w:numId="5" w16cid:durableId="424958711">
    <w:abstractNumId w:val="5"/>
  </w:num>
  <w:num w:numId="6" w16cid:durableId="1071806268">
    <w:abstractNumId w:val="2"/>
  </w:num>
  <w:num w:numId="7" w16cid:durableId="55206664">
    <w:abstractNumId w:val="8"/>
  </w:num>
  <w:num w:numId="8" w16cid:durableId="1627000972">
    <w:abstractNumId w:val="9"/>
  </w:num>
  <w:num w:numId="9" w16cid:durableId="1019694998">
    <w:abstractNumId w:val="7"/>
  </w:num>
  <w:num w:numId="10" w16cid:durableId="1353412211">
    <w:abstractNumId w:val="13"/>
  </w:num>
  <w:num w:numId="11" w16cid:durableId="1237128819">
    <w:abstractNumId w:val="11"/>
  </w:num>
  <w:num w:numId="12" w16cid:durableId="1463304796">
    <w:abstractNumId w:val="0"/>
  </w:num>
  <w:num w:numId="13" w16cid:durableId="1908874630">
    <w:abstractNumId w:val="3"/>
  </w:num>
  <w:num w:numId="14" w16cid:durableId="155739946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0780"/>
    <w:rsid w:val="0001083F"/>
    <w:rsid w:val="000151CB"/>
    <w:rsid w:val="00022B21"/>
    <w:rsid w:val="000672FE"/>
    <w:rsid w:val="000C2A65"/>
    <w:rsid w:val="00130637"/>
    <w:rsid w:val="001775CF"/>
    <w:rsid w:val="001D4BE5"/>
    <w:rsid w:val="001E20BE"/>
    <w:rsid w:val="00224152"/>
    <w:rsid w:val="0026281C"/>
    <w:rsid w:val="00263661"/>
    <w:rsid w:val="002664C8"/>
    <w:rsid w:val="00280125"/>
    <w:rsid w:val="00292A80"/>
    <w:rsid w:val="002978A4"/>
    <w:rsid w:val="002B270E"/>
    <w:rsid w:val="002C61C5"/>
    <w:rsid w:val="002D6C2F"/>
    <w:rsid w:val="00352AAF"/>
    <w:rsid w:val="00376511"/>
    <w:rsid w:val="003960BB"/>
    <w:rsid w:val="003D70D8"/>
    <w:rsid w:val="003F2A54"/>
    <w:rsid w:val="004025F1"/>
    <w:rsid w:val="00404AE9"/>
    <w:rsid w:val="0041098B"/>
    <w:rsid w:val="00437059"/>
    <w:rsid w:val="00460780"/>
    <w:rsid w:val="00465A63"/>
    <w:rsid w:val="00553664"/>
    <w:rsid w:val="00555A7F"/>
    <w:rsid w:val="00562CBB"/>
    <w:rsid w:val="005669CF"/>
    <w:rsid w:val="00573144"/>
    <w:rsid w:val="00583FDF"/>
    <w:rsid w:val="005A7448"/>
    <w:rsid w:val="005D27C4"/>
    <w:rsid w:val="005D5ADD"/>
    <w:rsid w:val="005E024D"/>
    <w:rsid w:val="005F64B4"/>
    <w:rsid w:val="00606978"/>
    <w:rsid w:val="0062545D"/>
    <w:rsid w:val="006402E0"/>
    <w:rsid w:val="00650DF6"/>
    <w:rsid w:val="00662D83"/>
    <w:rsid w:val="0066327E"/>
    <w:rsid w:val="006751A3"/>
    <w:rsid w:val="00675E3F"/>
    <w:rsid w:val="00685E46"/>
    <w:rsid w:val="006903D1"/>
    <w:rsid w:val="006B4248"/>
    <w:rsid w:val="006D1008"/>
    <w:rsid w:val="006E6A1A"/>
    <w:rsid w:val="007304B4"/>
    <w:rsid w:val="00737AA1"/>
    <w:rsid w:val="00753A17"/>
    <w:rsid w:val="00770C04"/>
    <w:rsid w:val="00781963"/>
    <w:rsid w:val="007B0F68"/>
    <w:rsid w:val="007F6B28"/>
    <w:rsid w:val="00825DE7"/>
    <w:rsid w:val="0085208D"/>
    <w:rsid w:val="008864BB"/>
    <w:rsid w:val="008A6380"/>
    <w:rsid w:val="008C769F"/>
    <w:rsid w:val="008D0C5C"/>
    <w:rsid w:val="00900549"/>
    <w:rsid w:val="00905DB7"/>
    <w:rsid w:val="00906515"/>
    <w:rsid w:val="00914C93"/>
    <w:rsid w:val="00971DDB"/>
    <w:rsid w:val="009732D6"/>
    <w:rsid w:val="00994381"/>
    <w:rsid w:val="009C6E4E"/>
    <w:rsid w:val="009D52D9"/>
    <w:rsid w:val="009E5EE6"/>
    <w:rsid w:val="00A0352D"/>
    <w:rsid w:val="00A242E2"/>
    <w:rsid w:val="00A26D3F"/>
    <w:rsid w:val="00A43171"/>
    <w:rsid w:val="00A736F2"/>
    <w:rsid w:val="00A85B89"/>
    <w:rsid w:val="00A86D39"/>
    <w:rsid w:val="00A9186E"/>
    <w:rsid w:val="00A95005"/>
    <w:rsid w:val="00A95AE6"/>
    <w:rsid w:val="00A96C5C"/>
    <w:rsid w:val="00AA755F"/>
    <w:rsid w:val="00B4261F"/>
    <w:rsid w:val="00B90180"/>
    <w:rsid w:val="00BB4F38"/>
    <w:rsid w:val="00C17235"/>
    <w:rsid w:val="00C27FE0"/>
    <w:rsid w:val="00C344A7"/>
    <w:rsid w:val="00C614ED"/>
    <w:rsid w:val="00CB0E5F"/>
    <w:rsid w:val="00CF63BE"/>
    <w:rsid w:val="00D32384"/>
    <w:rsid w:val="00D86A9B"/>
    <w:rsid w:val="00DA763D"/>
    <w:rsid w:val="00DF283E"/>
    <w:rsid w:val="00DF5416"/>
    <w:rsid w:val="00E208D3"/>
    <w:rsid w:val="00E24B7E"/>
    <w:rsid w:val="00E2593A"/>
    <w:rsid w:val="00E3545E"/>
    <w:rsid w:val="00E40D99"/>
    <w:rsid w:val="00E53101"/>
    <w:rsid w:val="00E72812"/>
    <w:rsid w:val="00E7798F"/>
    <w:rsid w:val="00E962C2"/>
    <w:rsid w:val="00EA75F5"/>
    <w:rsid w:val="00EB4DCA"/>
    <w:rsid w:val="00EB6163"/>
    <w:rsid w:val="00EC0468"/>
    <w:rsid w:val="00EE10C2"/>
    <w:rsid w:val="00F1026D"/>
    <w:rsid w:val="00F208B2"/>
    <w:rsid w:val="00F23762"/>
    <w:rsid w:val="00F52AD6"/>
    <w:rsid w:val="00F82AD1"/>
    <w:rsid w:val="00FA3C74"/>
    <w:rsid w:val="00FF2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FC24AC"/>
  <w15:chartTrackingRefBased/>
  <w15:docId w15:val="{B8DAD49F-0012-4B6B-AEF9-5476EA3D84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0780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46078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607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6078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6078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6078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6078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6078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6078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6078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6078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6078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6078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6078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6078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6078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6078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6078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6078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6078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607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6078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607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607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6078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6078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6078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6078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6078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60780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460780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inText">
    <w:name w:val="Plain Text"/>
    <w:basedOn w:val="Normal"/>
    <w:link w:val="PlainTextChar"/>
    <w:uiPriority w:val="99"/>
    <w:semiHidden/>
    <w:unhideWhenUsed/>
    <w:rsid w:val="00460780"/>
    <w:pPr>
      <w:spacing w:after="0" w:line="240" w:lineRule="auto"/>
    </w:pPr>
    <w:rPr>
      <w:rFonts w:ascii="Calibri" w:eastAsia="Times New Roman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460780"/>
    <w:rPr>
      <w:rFonts w:ascii="Calibri" w:eastAsia="Times New Roman" w:hAnsi="Calibri"/>
      <w:sz w:val="22"/>
      <w:szCs w:val="21"/>
    </w:rPr>
  </w:style>
  <w:style w:type="character" w:styleId="Hyperlink">
    <w:name w:val="Hyperlink"/>
    <w:basedOn w:val="DefaultParagraphFont"/>
    <w:uiPriority w:val="99"/>
    <w:unhideWhenUsed/>
    <w:rsid w:val="009D52D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D52D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JES.SCC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823</Words>
  <Characters>4235</Characters>
  <Application>Microsoft Office Word</Application>
  <DocSecurity>0</DocSecurity>
  <Lines>115</Lines>
  <Paragraphs>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Good Spirit School Division</Company>
  <LinksUpToDate>false</LinksUpToDate>
  <CharactersWithSpaces>5009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Shawna Stangel</dc:creator>
  <cp:keywords/>
  <dc:description/>
  <cp:lastModifiedBy>Shawna Stangel</cp:lastModifiedBy>
  <cp:revision>2</cp:revision>
  <dcterms:created xsi:type="dcterms:W3CDTF">2025-10-06T17:31:00Z</dcterms:created>
  <dcterms:modified xsi:type="dcterms:W3CDTF">2025-10-06T17:31:00Z</dcterms:modified>
</cp:coreProperties>
</file>